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C26E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Līdumnieku</w:t>
      </w:r>
      <w:r>
        <w:rPr>
          <w:rFonts w:hint="default" w:ascii="Times New Roman" w:hAnsi="Times New Roman" w:cs="Times New Roman"/>
          <w:sz w:val="24"/>
          <w:szCs w:val="24"/>
        </w:rPr>
        <w:t xml:space="preserve"> pagasta iedzīvotāju vajadzības</w:t>
      </w:r>
    </w:p>
    <w:p w14:paraId="4D96ADCF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18C6B18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</w:rPr>
        <w:t>1.Interaktīvais ekrāns,  projekt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ors.</w:t>
      </w:r>
    </w:p>
    <w:p w14:paraId="6A380E3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2.Visiem apziņot pulcēšanos vietu “ZVĀRGUĻOS”. Apsvērt par vairākām, lielākas ietilpības vietām.</w:t>
      </w:r>
    </w:p>
    <w:p w14:paraId="63B2760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3.Apzināt izmitināšanas vietas (Ciblas kultūras nams, Felicianovas sporta halle). Kādu vajag Līdumniekos!!! Aprīkojums i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 xml:space="preserve"> Igoram Zabiļevskim(pats piekrīt!) </w:t>
      </w:r>
    </w:p>
    <w:p w14:paraId="7836E77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4.Noskaidrot, kuram trauksmes signālam uzticēties, kurš apziņo(Ludzas nov. civilās aizsardzības padome, publicēti numuri).</w:t>
      </w:r>
    </w:p>
    <w:p w14:paraId="4A5BB1C6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</w:rPr>
        <w:t>5.Kas atbildīgs par ēdināšanas iespējām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.</w:t>
      </w:r>
    </w:p>
    <w:p w14:paraId="59E3541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6.Pagrabu apzināšana, novērtēšana un labiekārtošana.</w:t>
      </w:r>
    </w:p>
    <w:p w14:paraId="7AB9065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7.Iniciatīvu grupas dibināšana un brīvprātīgo apzināšana.</w:t>
      </w:r>
    </w:p>
    <w:p w14:paraId="001467D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8.Ģeneratoru iegāde.</w:t>
      </w:r>
    </w:p>
    <w:p w14:paraId="4C4ED0E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9.Ūdens ņemšanas vietu apzināšana.</w:t>
      </w:r>
    </w:p>
    <w:p w14:paraId="4D60D66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10.Kā visiem iedzīvotājiem (īpaši attālinātiem un gados vecākiem) nokļūt līdz pulcēšanas vietai? Transports!?</w:t>
      </w:r>
    </w:p>
    <w:p w14:paraId="73BFA82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11.Risināt kaķu vairošanos problēmu.</w:t>
      </w:r>
    </w:p>
    <w:p w14:paraId="579E68F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12.Nodrošināt visiem interneta pieejamību.</w:t>
      </w:r>
    </w:p>
    <w:p w14:paraId="3BFC96B1"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D2A822A">
      <w:pPr>
        <w:pStyle w:val="6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Iedzīvotāju vajadzības aktualizē/ apkopo:</w:t>
      </w:r>
    </w:p>
    <w:p w14:paraId="4AEA12DA">
      <w:pPr>
        <w:pStyle w:val="6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</w:p>
    <w:p w14:paraId="724B8065">
      <w:pPr>
        <w:pStyle w:val="6"/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lv-LV"/>
        </w:rPr>
        <w:t xml:space="preserve">Rudīte Valtere (+371 29487801),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fldChar w:fldCharType="begin"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instrText xml:space="preserve"> HYPERLINK "mailto:rudite.valtere@ludzasnovads.lv" </w:instrTex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4"/>
          <w:szCs w:val="24"/>
          <w:highlight w:val="none"/>
          <w:lang w:val="lv-LV"/>
        </w:rPr>
        <w:t>rudite.valtere@ludzasnovads.lv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fldChar w:fldCharType="end"/>
      </w:r>
    </w:p>
    <w:p w14:paraId="65F59790">
      <w:pPr>
        <w:pStyle w:val="6"/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t>Igors Zabiļevskis (+371 29242779</w:t>
      </w:r>
      <w:bookmarkStart w:id="0" w:name="_GoBack"/>
      <w:bookmarkEnd w:id="0"/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t xml:space="preserve">) 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fldChar w:fldCharType="begin"/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instrText xml:space="preserve"> HYPERLINK "mailto:nvolidumnieki@inbox.lv" </w:instrTex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4"/>
          <w:szCs w:val="24"/>
          <w:highlight w:val="none"/>
          <w:lang w:val="lv-LV"/>
        </w:rPr>
        <w:t>lidumniekinvo@inbox.lv</w:t>
      </w: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  <w:fldChar w:fldCharType="end"/>
      </w:r>
    </w:p>
    <w:p w14:paraId="0F95616A">
      <w:pPr>
        <w:pStyle w:val="6"/>
        <w:rPr>
          <w:rFonts w:hint="default" w:ascii="Times New Roman" w:hAnsi="Times New Roman"/>
          <w:b w:val="0"/>
          <w:bCs w:val="0"/>
          <w:color w:val="auto"/>
          <w:sz w:val="24"/>
          <w:szCs w:val="24"/>
          <w:highlight w:val="none"/>
          <w:lang w:val="lv-LV"/>
        </w:rPr>
      </w:pPr>
    </w:p>
    <w:p w14:paraId="2E97609E">
      <w:pPr>
        <w:pStyle w:val="6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 w14:paraId="0408DC6A">
      <w:pPr>
        <w:pStyle w:val="6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 w14:paraId="3C2AD3FF">
      <w:pPr>
        <w:rPr>
          <w:rFonts w:hint="default" w:ascii="Times New Roman" w:hAnsi="Times New Roman" w:cs="Times New Roman"/>
          <w:sz w:val="24"/>
          <w:szCs w:val="24"/>
        </w:rPr>
      </w:pPr>
    </w:p>
    <w:p w14:paraId="27EF3E8B">
      <w:pPr>
        <w:rPr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B0"/>
    <w:rsid w:val="002340D5"/>
    <w:rsid w:val="00450FB0"/>
    <w:rsid w:val="00834154"/>
    <w:rsid w:val="008B2DD2"/>
    <w:rsid w:val="00FC5579"/>
    <w:rsid w:val="308C6A9B"/>
    <w:rsid w:val="3466301E"/>
    <w:rsid w:val="34D6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mpany"/>
    <w:basedOn w:val="1"/>
    <w:qFormat/>
    <w:uiPriority w:val="11"/>
    <w:pPr>
      <w:spacing w:after="0"/>
    </w:pPr>
    <w:rPr>
      <w:b/>
      <w:color w:val="4472C4" w:themeColor="accent1"/>
      <w:sz w:val="3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306</Characters>
  <Lines>2</Lines>
  <Paragraphs>1</Paragraphs>
  <TotalTime>6</TotalTime>
  <ScaleCrop>false</ScaleCrop>
  <LinksUpToDate>false</LinksUpToDate>
  <CharactersWithSpaces>840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2024-12-05T07:34:00Z</dcterms:created>
  <dc:creator>Bibliotekare</dc:creator>
  <cp:lastModifiedBy>User</cp:lastModifiedBy>
  <dcterms:modified xsi:type="dcterms:W3CDTF">2024-12-05T14:19:50Z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8EFCFBFF467D4DDBB3446845525F2932_13</vt:lpwstr>
  </property>
</Properties>
</file>