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0128"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Pušmucovas pagasta  iniciatīvas grupa.</w:t>
      </w:r>
    </w:p>
    <w:p w14:paraId="35D894DC"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 w14:paraId="2D809E7F"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Pušmucovas iedzīvotāju vajadzības.</w:t>
      </w:r>
    </w:p>
    <w:p w14:paraId="7D2122E4">
      <w:pPr>
        <w:pStyle w:val="5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Uzlabot interneta pārklājuma kvalitāti Pušmucovas ciematā un Pušmucovas  pagasta teritorijā. </w:t>
      </w:r>
    </w:p>
    <w:p w14:paraId="17416DB8">
      <w:pPr>
        <w:pStyle w:val="5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Uzlabot TV apraides kvalitāti, nodrošinot  bezmaksas LTV1, LTV 7, RE:Tv kanālu attēla kvalitāti Pušmucovas ciematā un  Pušmucovas pagasta teritorijā. </w:t>
      </w:r>
    </w:p>
    <w:p w14:paraId="701528B0">
      <w:pPr>
        <w:pStyle w:val="5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Trauksmes sirēnu ierīkošana Pušmucovā.  </w:t>
      </w:r>
    </w:p>
    <w:p w14:paraId="261246A0">
      <w:pPr>
        <w:pStyle w:val="5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Dzeramā ūdens grodu aku remonts un sakārtošana publiskai pieejai Pušmucovas ciematā. </w:t>
      </w:r>
    </w:p>
    <w:p w14:paraId="010F4B91">
      <w:pPr>
        <w:pStyle w:val="5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Degradēto teritoriju sakārtošana. (vecā kurtuve, grausts Līvānu ielā u.c. ). </w:t>
      </w:r>
    </w:p>
    <w:p w14:paraId="7AC861EF">
      <w:pPr>
        <w:pStyle w:val="5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Ceļa remonts,   bituminēta seguma uzklāšana  krustojumā  pie SIA „Meža medus meistars”.</w:t>
      </w:r>
    </w:p>
    <w:p w14:paraId="0FEC8DA9">
      <w:pPr>
        <w:pStyle w:val="5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Pasākumi, meistarklases, lekcijas iedzīvotājiem pēc viņu  interesēm. </w:t>
      </w:r>
    </w:p>
    <w:p w14:paraId="32860679">
      <w:pPr>
        <w:pStyle w:val="5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Pirmās palīdzības kursi iedzīvotājiem. </w:t>
      </w:r>
    </w:p>
    <w:p w14:paraId="48AFE73B">
      <w:pPr>
        <w:pStyle w:val="5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Vecu , vientuļu cilvēku mobilā aprūpe, socializēšana. Grāmatu, periodikas piegāde mājās.</w:t>
      </w:r>
    </w:p>
    <w:p w14:paraId="083539B5">
      <w:pPr>
        <w:pStyle w:val="5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Kapu teritorijas sakopšana. (šķiroto atkritumu konteineru iegāde, inventāra iegāde) </w:t>
      </w:r>
    </w:p>
    <w:p w14:paraId="7A89ED79">
      <w:pPr>
        <w:pStyle w:val="5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Lielgabarīta atkritumu izvešanas nodrošināšana  2X gadā   pagasta iedzīvotājiem. </w:t>
      </w:r>
    </w:p>
    <w:p w14:paraId="23ED713D">
      <w:pPr>
        <w:pStyle w:val="5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Nolietotās sadzīves tehnikas izvešana pagasta iedzīvotājiem. </w:t>
      </w:r>
    </w:p>
    <w:p w14:paraId="19AC70F8">
      <w:pPr>
        <w:rPr>
          <w:rFonts w:hint="default" w:ascii="Times New Roman" w:hAnsi="Times New Roman" w:cs="Times New Roman"/>
          <w:sz w:val="24"/>
          <w:szCs w:val="24"/>
        </w:rPr>
      </w:pPr>
    </w:p>
    <w:p w14:paraId="6FD54F88">
      <w:pPr>
        <w:pStyle w:val="6"/>
        <w:widowControl/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lv"/>
        </w:rPr>
        <w:t>Iedzīvotāju vajadzības apkopo, aktualizē:</w:t>
      </w:r>
    </w:p>
    <w:p w14:paraId="1D65237B">
      <w:pPr>
        <w:rPr>
          <w:rFonts w:hint="default"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14:paraId="5D2A960E">
      <w:pPr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Elvīra Rimicāne 26120900  elvira.rimicane@inbox.lv</w:t>
      </w:r>
    </w:p>
    <w:p w14:paraId="5B450E6E">
      <w:pPr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Ilga Baziļeviča 29390771  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instrText xml:space="preserve"> HYPERLINK "mailto:ilgabaz@inbox.lv" </w:instrTex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sz w:val="24"/>
          <w:szCs w:val="24"/>
        </w:rPr>
        <w:t>ilgabaz@inbox.lv</w:t>
      </w:r>
      <w:r>
        <w:rPr>
          <w:rStyle w:val="4"/>
          <w:rFonts w:hint="default" w:ascii="Times New Roman" w:hAnsi="Times New Roman" w:cs="Times New Roman"/>
          <w:i/>
          <w:iCs/>
          <w:sz w:val="24"/>
          <w:szCs w:val="24"/>
        </w:rPr>
        <w:fldChar w:fldCharType="end"/>
      </w:r>
    </w:p>
    <w:p w14:paraId="60002333">
      <w:pPr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Līga Potaša  22116297  l.vorza-zemenite@inbox.lv</w:t>
      </w:r>
    </w:p>
    <w:sectPr>
      <w:pgSz w:w="11906" w:h="16838"/>
      <w:pgMar w:top="1134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947C2"/>
    <w:multiLevelType w:val="multilevel"/>
    <w:tmpl w:val="1C0947C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1"/>
    <w:rsid w:val="0036279A"/>
    <w:rsid w:val="004359C3"/>
    <w:rsid w:val="00552D3D"/>
    <w:rsid w:val="009A7A3C"/>
    <w:rsid w:val="00AC1D79"/>
    <w:rsid w:val="00C50C21"/>
    <w:rsid w:val="00EB1511"/>
    <w:rsid w:val="078C2BEA"/>
    <w:rsid w:val="088D0C93"/>
    <w:rsid w:val="621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Standard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Liberation Serif" w:hAnsi="Liberation Serif" w:eastAsia="NSimSun" w:cs="Arial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792</Words>
  <Characters>452</Characters>
  <Lines>3</Lines>
  <Paragraphs>2</Paragraphs>
  <TotalTime>35</TotalTime>
  <ScaleCrop>false</ScaleCrop>
  <LinksUpToDate>false</LinksUpToDate>
  <CharactersWithSpaces>1242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2024-11-14T14:10:00Z</dcterms:created>
  <dc:creator>HP-</dc:creator>
  <cp:lastModifiedBy>User</cp:lastModifiedBy>
  <dcterms:modified xsi:type="dcterms:W3CDTF">2024-12-04T13:58:45Z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D4C5F170BA9B47B1A8E8699C2B7A7359_13</vt:lpwstr>
  </property>
</Properties>
</file>