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475BF" w14:textId="5FD47111" w:rsidR="00A30938" w:rsidRPr="007458DD" w:rsidRDefault="00A30938" w:rsidP="00A30938">
      <w:pPr>
        <w:pStyle w:val="NoSpacing"/>
        <w:jc w:val="right"/>
        <w:rPr>
          <w:bCs/>
          <w:lang w:val="lv-LV"/>
        </w:rPr>
      </w:pPr>
      <w:r w:rsidRPr="002C7027">
        <w:rPr>
          <w:rFonts w:ascii="Times New Roman" w:hAnsi="Times New Roman"/>
          <w:sz w:val="24"/>
          <w:szCs w:val="24"/>
          <w:lang w:val="lv-LV"/>
        </w:rPr>
        <w:t xml:space="preserve">. </w:t>
      </w:r>
    </w:p>
    <w:p w14:paraId="3085F26F" w14:textId="77777777" w:rsidR="00A30938" w:rsidRDefault="00A30938" w:rsidP="00A30938">
      <w:pPr>
        <w:widowControl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0"/>
        <w:tblW w:w="10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4447"/>
        <w:gridCol w:w="2886"/>
      </w:tblGrid>
      <w:tr w:rsidR="00BE61C0" w14:paraId="77E23B6F" w14:textId="77777777" w:rsidTr="00BE61C0">
        <w:tc>
          <w:tcPr>
            <w:tcW w:w="3066" w:type="dxa"/>
          </w:tcPr>
          <w:p w14:paraId="3FDFB3E0" w14:textId="74027556" w:rsidR="00BE61C0" w:rsidRPr="00F833E4" w:rsidRDefault="001458FE" w:rsidP="00BE61C0">
            <w:pPr>
              <w:spacing w:after="0" w:line="240" w:lineRule="auto"/>
              <w:jc w:val="right"/>
              <w:rPr>
                <w:bCs/>
                <w:sz w:val="24"/>
                <w:szCs w:val="24"/>
              </w:rPr>
            </w:pPr>
            <w:r w:rsidRPr="00F833E4">
              <w:rPr>
                <w:noProof/>
                <w:lang w:eastAsia="lv-LV"/>
              </w:rPr>
              <w:drawing>
                <wp:anchor distT="0" distB="0" distL="114300" distR="114300" simplePos="0" relativeHeight="251659264" behindDoc="0" locked="0" layoutInCell="1" allowOverlap="1" wp14:anchorId="456FF627" wp14:editId="792DA1B2">
                  <wp:simplePos x="0" y="0"/>
                  <wp:positionH relativeFrom="margin">
                    <wp:posOffset>499110</wp:posOffset>
                  </wp:positionH>
                  <wp:positionV relativeFrom="margin">
                    <wp:posOffset>0</wp:posOffset>
                  </wp:positionV>
                  <wp:extent cx="913765" cy="888365"/>
                  <wp:effectExtent l="0" t="0" r="635" b="6985"/>
                  <wp:wrapSquare wrapText="bothSides"/>
                  <wp:docPr id="7" name="Picture 7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1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765" cy="888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47" w:type="dxa"/>
          </w:tcPr>
          <w:p w14:paraId="040478D0" w14:textId="268A63D7" w:rsidR="00BE61C0" w:rsidRPr="00F833E4" w:rsidRDefault="001458FE" w:rsidP="00BE61C0">
            <w:pPr>
              <w:spacing w:after="0" w:line="240" w:lineRule="auto"/>
              <w:jc w:val="right"/>
              <w:rPr>
                <w:noProof/>
              </w:rPr>
            </w:pPr>
            <w:r w:rsidRPr="00F833E4">
              <w:rPr>
                <w:noProof/>
                <w:lang w:eastAsia="lv-LV"/>
              </w:rPr>
              <w:drawing>
                <wp:anchor distT="0" distB="0" distL="114300" distR="114300" simplePos="0" relativeHeight="251660288" behindDoc="0" locked="0" layoutInCell="1" allowOverlap="1" wp14:anchorId="54E315B0" wp14:editId="412E6E31">
                  <wp:simplePos x="0" y="0"/>
                  <wp:positionH relativeFrom="margin">
                    <wp:posOffset>276860</wp:posOffset>
                  </wp:positionH>
                  <wp:positionV relativeFrom="margin">
                    <wp:posOffset>52070</wp:posOffset>
                  </wp:positionV>
                  <wp:extent cx="2035810" cy="542925"/>
                  <wp:effectExtent l="0" t="0" r="2540" b="9525"/>
                  <wp:wrapNone/>
                  <wp:docPr id="6" name="Picture 6" descr="Graphical user interfac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9" descr="Graphical user interfac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86" w:type="dxa"/>
          </w:tcPr>
          <w:p w14:paraId="3A9B6E46" w14:textId="5F7D7462" w:rsidR="00BE61C0" w:rsidRPr="00F833E4" w:rsidRDefault="003E2A3B" w:rsidP="00BE61C0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AD34390" wp14:editId="156DA1C2">
                  <wp:extent cx="1514475" cy="545443"/>
                  <wp:effectExtent l="0" t="0" r="0" b="7620"/>
                  <wp:docPr id="397862863" name="Picture 1" descr="Ludzas novada pašvaldī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udzas novada pašvaldī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377" cy="55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1C0" w14:paraId="0393B713" w14:textId="77777777" w:rsidTr="00BE61C0">
        <w:tc>
          <w:tcPr>
            <w:tcW w:w="10399" w:type="dxa"/>
            <w:gridSpan w:val="3"/>
          </w:tcPr>
          <w:p w14:paraId="3D0F0085" w14:textId="77777777" w:rsidR="00BE61C0" w:rsidRPr="00244445" w:rsidRDefault="00BE61C0" w:rsidP="00BE61C0">
            <w:pPr>
              <w:spacing w:after="0" w:line="240" w:lineRule="auto"/>
              <w:jc w:val="center"/>
              <w:rPr>
                <w:bCs/>
                <w:noProof/>
                <w:sz w:val="24"/>
                <w:szCs w:val="24"/>
              </w:rPr>
            </w:pPr>
          </w:p>
        </w:tc>
      </w:tr>
    </w:tbl>
    <w:p w14:paraId="1DB26232" w14:textId="77777777" w:rsidR="00A30938" w:rsidRDefault="00A30938" w:rsidP="001458F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0CEE18E" w14:textId="77777777" w:rsidR="00A30938" w:rsidRPr="00560259" w:rsidRDefault="00A30938" w:rsidP="00A30938">
      <w:pPr>
        <w:pStyle w:val="NormalWeb"/>
        <w:spacing w:before="0" w:beforeAutospacing="0" w:after="0" w:afterAutospacing="0"/>
        <w:jc w:val="center"/>
        <w:rPr>
          <w:bCs/>
        </w:rPr>
      </w:pPr>
      <w:r w:rsidRPr="00560259">
        <w:rPr>
          <w:bCs/>
        </w:rPr>
        <w:t>Eiropas Savienības Erasmus+ programmas projekts “</w:t>
      </w:r>
      <w:r w:rsidRPr="00264CD8">
        <w:t>Nacionālie koordinatori Eiropas pieaugušo izglītības programmas īstenošanai Latvijā</w:t>
      </w:r>
      <w:r w:rsidRPr="00560259">
        <w:rPr>
          <w:bCs/>
        </w:rPr>
        <w:t>”</w:t>
      </w:r>
    </w:p>
    <w:p w14:paraId="0BAFD1FE" w14:textId="77777777" w:rsidR="00A30938" w:rsidRDefault="00A30938" w:rsidP="00A30938">
      <w:pPr>
        <w:spacing w:after="0" w:line="240" w:lineRule="auto"/>
        <w:ind w:right="107"/>
        <w:jc w:val="center"/>
        <w:rPr>
          <w:rFonts w:ascii="Times New Roman" w:hAnsi="Times New Roman"/>
          <w:bCs/>
        </w:rPr>
      </w:pPr>
      <w:r w:rsidRPr="00264CD8">
        <w:rPr>
          <w:rFonts w:ascii="Times New Roman" w:hAnsi="Times New Roman"/>
          <w:bCs/>
          <w:color w:val="242424"/>
          <w:shd w:val="clear" w:color="auto" w:fill="FFFFFF"/>
        </w:rPr>
        <w:t>101260209</w:t>
      </w:r>
      <w:r w:rsidRPr="00264CD8">
        <w:rPr>
          <w:rFonts w:ascii="Times New Roman" w:hAnsi="Times New Roman"/>
          <w:bCs/>
        </w:rPr>
        <w:t>-</w:t>
      </w:r>
      <w:r w:rsidRPr="00264CD8">
        <w:rPr>
          <w:rFonts w:ascii="Times New Roman" w:hAnsi="Times New Roman"/>
          <w:bCs/>
          <w:color w:val="242424"/>
          <w:shd w:val="clear" w:color="auto" w:fill="FFFFFF"/>
        </w:rPr>
        <w:t>NCLV-</w:t>
      </w:r>
      <w:r w:rsidRPr="003438DC">
        <w:rPr>
          <w:rFonts w:ascii="Times New Roman" w:hAnsi="Times New Roman"/>
          <w:bCs/>
        </w:rPr>
        <w:t>2026-2027-</w:t>
      </w:r>
      <w:r w:rsidRPr="00264CD8">
        <w:rPr>
          <w:rFonts w:ascii="Times New Roman" w:hAnsi="Times New Roman"/>
          <w:bCs/>
        </w:rPr>
        <w:t>ERASMUS-EDU-2025-AL-AGENDA-IBA</w:t>
      </w:r>
    </w:p>
    <w:p w14:paraId="7317A2BC" w14:textId="77777777" w:rsidR="00A30938" w:rsidRPr="00560259" w:rsidRDefault="00A30938" w:rsidP="00A30938">
      <w:pPr>
        <w:spacing w:after="0" w:line="240" w:lineRule="auto"/>
        <w:ind w:right="107"/>
        <w:jc w:val="center"/>
        <w:rPr>
          <w:rFonts w:ascii="Times New Roman" w:hAnsi="Times New Roman"/>
          <w:b/>
          <w:sz w:val="24"/>
          <w:szCs w:val="24"/>
        </w:rPr>
      </w:pPr>
    </w:p>
    <w:p w14:paraId="6CCAFF9A" w14:textId="77777777" w:rsidR="00A30938" w:rsidRPr="00560259" w:rsidRDefault="00A30938" w:rsidP="00A309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0259">
        <w:rPr>
          <w:rFonts w:ascii="Times New Roman" w:hAnsi="Times New Roman"/>
          <w:b/>
          <w:sz w:val="24"/>
          <w:szCs w:val="24"/>
        </w:rPr>
        <w:t xml:space="preserve">Pašvaldību pieaugušo izglītības koordinatoru mācību seminārs </w:t>
      </w:r>
    </w:p>
    <w:p w14:paraId="42BCBA25" w14:textId="42DBA0EA" w:rsidR="00A30938" w:rsidRPr="008D25FE" w:rsidRDefault="00A30938" w:rsidP="00A30938">
      <w:pPr>
        <w:pStyle w:val="NormalWeb"/>
        <w:spacing w:before="0" w:beforeAutospacing="0" w:after="0" w:afterAutospacing="0"/>
        <w:jc w:val="center"/>
        <w:rPr>
          <w:b/>
        </w:rPr>
      </w:pPr>
      <w:r w:rsidRPr="008D25FE">
        <w:rPr>
          <w:b/>
        </w:rPr>
        <w:t>"</w:t>
      </w:r>
      <w:r w:rsidR="001151CA">
        <w:rPr>
          <w:b/>
        </w:rPr>
        <w:t>Zināšanas, sadarbība un izaugsme</w:t>
      </w:r>
      <w:r w:rsidRPr="008D25FE">
        <w:rPr>
          <w:b/>
        </w:rPr>
        <w:t xml:space="preserve"> pieaugušo izglītīb</w:t>
      </w:r>
      <w:r w:rsidR="001151CA">
        <w:rPr>
          <w:b/>
        </w:rPr>
        <w:t>as īstenošanā</w:t>
      </w:r>
      <w:r w:rsidRPr="008D25FE">
        <w:rPr>
          <w:b/>
        </w:rPr>
        <w:t xml:space="preserve">" </w:t>
      </w:r>
    </w:p>
    <w:p w14:paraId="5D3DF961" w14:textId="1087D673" w:rsidR="00A30938" w:rsidRPr="008D25FE" w:rsidRDefault="001151CA" w:rsidP="00A30938">
      <w:pPr>
        <w:pStyle w:val="NormalWeb"/>
        <w:spacing w:before="0" w:beforeAutospacing="0" w:after="0" w:afterAutospacing="0"/>
        <w:jc w:val="center"/>
        <w:rPr>
          <w:b/>
        </w:rPr>
      </w:pPr>
      <w:r>
        <w:rPr>
          <w:b/>
        </w:rPr>
        <w:t>Ludzas</w:t>
      </w:r>
      <w:r w:rsidR="00A30938" w:rsidRPr="008D25FE">
        <w:rPr>
          <w:b/>
        </w:rPr>
        <w:t xml:space="preserve"> novad</w:t>
      </w:r>
      <w:r w:rsidR="001458FE">
        <w:rPr>
          <w:b/>
        </w:rPr>
        <w:t>a pašvaldībā</w:t>
      </w:r>
    </w:p>
    <w:p w14:paraId="2D94D335" w14:textId="060D77C4" w:rsidR="00A30938" w:rsidRPr="00560259" w:rsidRDefault="00A30938" w:rsidP="00A30938">
      <w:pPr>
        <w:pStyle w:val="NormalWeb"/>
        <w:spacing w:before="0" w:beforeAutospacing="0" w:after="0" w:afterAutospacing="0"/>
        <w:jc w:val="center"/>
        <w:rPr>
          <w:b/>
        </w:rPr>
      </w:pPr>
      <w:r w:rsidRPr="008D25FE">
        <w:rPr>
          <w:b/>
        </w:rPr>
        <w:t xml:space="preserve">2026. gada </w:t>
      </w:r>
      <w:r w:rsidR="001151CA">
        <w:rPr>
          <w:b/>
        </w:rPr>
        <w:t>17. un 18.septembrī</w:t>
      </w:r>
    </w:p>
    <w:p w14:paraId="7BD76C55" w14:textId="77777777" w:rsidR="001458FE" w:rsidRDefault="001458FE" w:rsidP="00A30938">
      <w:pPr>
        <w:pStyle w:val="NormalWeb"/>
        <w:spacing w:before="0" w:beforeAutospacing="0" w:after="0" w:afterAutospacing="0"/>
        <w:rPr>
          <w:rStyle w:val="normaltextrun"/>
          <w:rFonts w:eastAsiaTheme="majorEastAsia"/>
          <w:b/>
        </w:rPr>
      </w:pPr>
    </w:p>
    <w:p w14:paraId="1E4415B0" w14:textId="7C5216BB" w:rsidR="00A30938" w:rsidRDefault="00A30938" w:rsidP="00A30938">
      <w:pPr>
        <w:pStyle w:val="NormalWeb"/>
        <w:spacing w:before="0" w:beforeAutospacing="0" w:after="0" w:afterAutospacing="0"/>
        <w:rPr>
          <w:iCs/>
        </w:rPr>
      </w:pPr>
      <w:r w:rsidRPr="00560259">
        <w:rPr>
          <w:rStyle w:val="normaltextrun"/>
          <w:rFonts w:eastAsiaTheme="majorEastAsia"/>
          <w:b/>
        </w:rPr>
        <w:t>Norises vieta</w:t>
      </w:r>
      <w:r w:rsidRPr="00560259">
        <w:t>:</w:t>
      </w:r>
      <w:r w:rsidRPr="00560259">
        <w:rPr>
          <w:b/>
        </w:rPr>
        <w:t xml:space="preserve"> </w:t>
      </w:r>
      <w:r w:rsidR="001151CA">
        <w:rPr>
          <w:iCs/>
        </w:rPr>
        <w:t>Ludzas</w:t>
      </w:r>
      <w:r w:rsidRPr="008D25FE">
        <w:rPr>
          <w:iCs/>
        </w:rPr>
        <w:t xml:space="preserve"> novada pašvaldība, </w:t>
      </w:r>
      <w:r w:rsidR="001151CA">
        <w:rPr>
          <w:iCs/>
        </w:rPr>
        <w:t>Raiņa iela 16, Ludza</w:t>
      </w:r>
    </w:p>
    <w:p w14:paraId="3500B6D0" w14:textId="77777777" w:rsidR="00A30938" w:rsidRDefault="00A30938" w:rsidP="00A30938">
      <w:pPr>
        <w:pStyle w:val="NormalWeb"/>
        <w:spacing w:before="0" w:beforeAutospacing="0" w:after="0" w:afterAutospacing="0"/>
        <w:rPr>
          <w:i/>
        </w:rPr>
      </w:pPr>
    </w:p>
    <w:p w14:paraId="7772140A" w14:textId="7592F227" w:rsidR="00A30938" w:rsidRDefault="00C32DDA" w:rsidP="00A30938">
      <w:pPr>
        <w:pStyle w:val="NormalWeb"/>
        <w:spacing w:before="0" w:beforeAutospacing="0" w:after="0" w:afterAutospacing="0"/>
        <w:jc w:val="center"/>
        <w:rPr>
          <w:b/>
          <w:iCs/>
        </w:rPr>
      </w:pPr>
      <w:r>
        <w:rPr>
          <w:b/>
          <w:iCs/>
        </w:rPr>
        <w:t>D</w:t>
      </w:r>
      <w:r w:rsidR="004973E0">
        <w:rPr>
          <w:b/>
          <w:iCs/>
        </w:rPr>
        <w:t>arba kārtība</w:t>
      </w:r>
    </w:p>
    <w:p w14:paraId="6E77B299" w14:textId="20E79221" w:rsidR="00A30938" w:rsidRPr="001B66D7" w:rsidRDefault="006954D9" w:rsidP="006954D9">
      <w:pPr>
        <w:pStyle w:val="NormalWeb"/>
        <w:spacing w:before="0" w:beforeAutospacing="0" w:after="0" w:afterAutospacing="0"/>
        <w:rPr>
          <w:b/>
          <w:iCs/>
        </w:rPr>
      </w:pPr>
      <w:r>
        <w:rPr>
          <w:b/>
          <w:iCs/>
        </w:rPr>
        <w:t>17.septembris (ceturtdiena)</w:t>
      </w:r>
    </w:p>
    <w:tbl>
      <w:tblPr>
        <w:tblStyle w:val="TableGrid"/>
        <w:tblW w:w="10208" w:type="dxa"/>
        <w:tblInd w:w="-998" w:type="dxa"/>
        <w:tblLook w:val="04A0" w:firstRow="1" w:lastRow="0" w:firstColumn="1" w:lastColumn="0" w:noHBand="0" w:noVBand="1"/>
      </w:tblPr>
      <w:tblGrid>
        <w:gridCol w:w="1560"/>
        <w:gridCol w:w="5812"/>
        <w:gridCol w:w="2836"/>
      </w:tblGrid>
      <w:tr w:rsidR="00A30938" w:rsidRPr="008D25FE" w14:paraId="72B79122" w14:textId="77777777" w:rsidTr="00DB484C">
        <w:tc>
          <w:tcPr>
            <w:tcW w:w="1560" w:type="dxa"/>
            <w:tcBorders>
              <w:top w:val="single" w:sz="4" w:space="0" w:color="auto"/>
            </w:tcBorders>
          </w:tcPr>
          <w:p w14:paraId="010B983D" w14:textId="2F3E33AB" w:rsidR="00A30938" w:rsidRPr="00511D84" w:rsidRDefault="001151CA" w:rsidP="007B184A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8</w:t>
            </w:r>
            <w:r w:rsidR="00A30938"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34DC0AFE" w14:textId="3288B1AF" w:rsidR="00A30938" w:rsidRPr="00511D84" w:rsidRDefault="00A30938" w:rsidP="007B184A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proofErr w:type="spellStart"/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Izbraukšana</w:t>
            </w:r>
            <w:proofErr w:type="spellEnd"/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no </w:t>
            </w:r>
            <w:proofErr w:type="spellStart"/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Rīgas</w:t>
            </w:r>
            <w:proofErr w:type="spellEnd"/>
            <w:r w:rsidR="001458FE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1151CA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>Aspazijas</w:t>
            </w:r>
            <w:proofErr w:type="spellEnd"/>
            <w:r w:rsidR="001151CA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151CA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>bulvāris</w:t>
            </w:r>
            <w:proofErr w:type="spellEnd"/>
            <w:r w:rsidR="001151CA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 xml:space="preserve"> 5</w:t>
            </w:r>
            <w:r w:rsidR="001458FE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>,</w:t>
            </w:r>
            <w:r w:rsidR="001151CA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="001151CA" w:rsidRPr="001151CA">
              <w:rPr>
                <w:rFonts w:ascii="Times New Roman" w:hAnsi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 xml:space="preserve">LU </w:t>
            </w:r>
            <w:r w:rsidR="001151CA" w:rsidRPr="001151CA">
              <w:rPr>
                <w:rFonts w:ascii="Times New Roman" w:hAnsi="Times New Roman"/>
                <w:i/>
                <w:iCs/>
                <w:color w:val="1F1F1F"/>
                <w:sz w:val="24"/>
                <w:szCs w:val="24"/>
                <w:shd w:val="clear" w:color="auto" w:fill="FFFFFF"/>
                <w:lang w:val="lv-LV"/>
              </w:rPr>
              <w:t>Ekonomikas un sociālo zinātņu fakultāte</w:t>
            </w:r>
            <w:r w:rsidR="001151CA" w:rsidRPr="001151CA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lv-LV"/>
              </w:rPr>
              <w:t>,</w:t>
            </w:r>
            <w:r w:rsidR="001458FE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IZM transports)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789E79E7" w14:textId="77777777" w:rsidR="00A30938" w:rsidRPr="00511D84" w:rsidRDefault="00A30938" w:rsidP="007B184A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</w:p>
        </w:tc>
      </w:tr>
      <w:tr w:rsidR="00A30938" w:rsidRPr="008D25FE" w14:paraId="03577AED" w14:textId="77777777" w:rsidTr="00DB484C">
        <w:trPr>
          <w:trHeight w:val="704"/>
        </w:trPr>
        <w:tc>
          <w:tcPr>
            <w:tcW w:w="1560" w:type="dxa"/>
            <w:tcBorders>
              <w:top w:val="single" w:sz="4" w:space="0" w:color="auto"/>
            </w:tcBorders>
          </w:tcPr>
          <w:p w14:paraId="0747B17A" w14:textId="4E35BEC0" w:rsidR="00A30938" w:rsidRPr="00511D84" w:rsidRDefault="00A30938" w:rsidP="007B184A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 w:rsidR="001151CA">
              <w:rPr>
                <w:rFonts w:ascii="Times New Roman" w:eastAsiaTheme="majorEastAsia" w:hAnsi="Times New Roman"/>
                <w:bCs/>
                <w:sz w:val="24"/>
                <w:szCs w:val="24"/>
              </w:rPr>
              <w:t>2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1151CA"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  <w:r w:rsidR="00874172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-1</w:t>
            </w:r>
            <w:r w:rsidR="00424C81">
              <w:rPr>
                <w:rFonts w:ascii="Times New Roman" w:eastAsiaTheme="majorEastAsia" w:hAnsi="Times New Roman"/>
                <w:bCs/>
                <w:sz w:val="24"/>
                <w:szCs w:val="24"/>
              </w:rPr>
              <w:t>3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696EBE"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69132AEB" w14:textId="0271642A" w:rsidR="00A30938" w:rsidRPr="00424C81" w:rsidRDefault="00A30938" w:rsidP="007B184A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Brokastu</w:t>
            </w:r>
            <w:proofErr w:type="spellEnd"/>
            <w:r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kafija</w:t>
            </w:r>
            <w:proofErr w:type="spellEnd"/>
            <w:r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iepazīšanās</w:t>
            </w:r>
            <w:proofErr w:type="spellEnd"/>
            <w:r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ar</w:t>
            </w:r>
            <w:proofErr w:type="spellEnd"/>
            <w:r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 w:rsidR="001151CA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Ludzas </w:t>
            </w:r>
            <w:proofErr w:type="spellStart"/>
            <w:r w:rsidR="001151CA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novada</w:t>
            </w:r>
            <w:proofErr w:type="spellEnd"/>
            <w:r w:rsidR="001151CA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pašvaldības</w:t>
            </w:r>
            <w:proofErr w:type="spellEnd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darbu</w:t>
            </w:r>
            <w:proofErr w:type="spellEnd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pieaugušo</w:t>
            </w:r>
            <w:proofErr w:type="spellEnd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izglītībā</w:t>
            </w:r>
            <w:proofErr w:type="spellEnd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“Ludzas </w:t>
            </w:r>
            <w:proofErr w:type="spellStart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novads</w:t>
            </w:r>
            <w:proofErr w:type="spellEnd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šodien</w:t>
            </w:r>
            <w:proofErr w:type="spellEnd"/>
            <w:r w:rsidR="00424C81" w:rsidRPr="00424C81">
              <w:rPr>
                <w:rFonts w:ascii="Times New Roman" w:eastAsiaTheme="minorHAnsi" w:hAnsi="Times New Roman"/>
                <w:bCs/>
                <w:sz w:val="24"/>
                <w:szCs w:val="24"/>
              </w:rPr>
              <w:t>”</w:t>
            </w:r>
          </w:p>
          <w:p w14:paraId="5B29C825" w14:textId="0AEAF5E8" w:rsidR="00424C81" w:rsidRPr="00874172" w:rsidRDefault="00874172" w:rsidP="007B184A">
            <w:pPr>
              <w:widowControl/>
              <w:spacing w:after="160" w:line="259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Edgars </w:t>
            </w:r>
            <w:proofErr w:type="spellStart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Mekšs</w:t>
            </w:r>
            <w:proofErr w:type="spellEnd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r w:rsidR="00424C81"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Ludzas </w:t>
            </w:r>
            <w:proofErr w:type="spellStart"/>
            <w:r w:rsidR="00424C81"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novada</w:t>
            </w:r>
            <w:proofErr w:type="spellEnd"/>
            <w:r w:rsidR="00424C81"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domes </w:t>
            </w:r>
            <w:proofErr w:type="spellStart"/>
            <w:r w:rsidR="00424C81"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priekšsēdētāj</w:t>
            </w:r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s</w:t>
            </w:r>
            <w:proofErr w:type="spellEnd"/>
            <w:r w:rsidR="00424C81"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14:paraId="64704CFD" w14:textId="45283384" w:rsidR="00424C81" w:rsidRPr="00424C81" w:rsidRDefault="00424C81" w:rsidP="007B184A">
            <w:pPr>
              <w:widowControl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24C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4346848A" w14:textId="34501A61" w:rsidR="00A30938" w:rsidRPr="00424C81" w:rsidRDefault="001151CA" w:rsidP="007B184A">
            <w:pPr>
              <w:widowControl/>
              <w:spacing w:after="160" w:line="259" w:lineRule="auto"/>
              <w:ind w:right="107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Ludzas </w:t>
            </w:r>
            <w:proofErr w:type="spellStart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>novada</w:t>
            </w:r>
            <w:proofErr w:type="spellEnd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>pašvaldība</w:t>
            </w:r>
            <w:proofErr w:type="spellEnd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>Raiņa</w:t>
            </w:r>
            <w:proofErr w:type="spellEnd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>iela</w:t>
            </w:r>
            <w:proofErr w:type="spellEnd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 16</w:t>
            </w:r>
          </w:p>
        </w:tc>
      </w:tr>
      <w:tr w:rsidR="00696EBE" w:rsidRPr="008D25FE" w14:paraId="3C71E0AD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7C24ADAD" w14:textId="369B8A91" w:rsidR="00696EBE" w:rsidRPr="00511D84" w:rsidRDefault="00696EBE" w:rsidP="00696EBE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13.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0-1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3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4082B2B" w14:textId="77777777" w:rsidR="00696EBE" w:rsidRDefault="00696EBE" w:rsidP="00696EBE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Pieaugušo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izglītība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Ludzas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novadā</w:t>
            </w:r>
            <w:proofErr w:type="spellEnd"/>
          </w:p>
          <w:p w14:paraId="2627D1E4" w14:textId="286CF6C0" w:rsidR="00696EBE" w:rsidRDefault="00696EBE" w:rsidP="00696EBE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874172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 xml:space="preserve">Sarmīte Leščinska, </w:t>
            </w:r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Ludzas </w:t>
            </w:r>
            <w:proofErr w:type="spellStart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novada</w:t>
            </w:r>
            <w:proofErr w:type="spellEnd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Izglītības</w:t>
            </w:r>
            <w:proofErr w:type="spellEnd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pārvaldes</w:t>
            </w:r>
            <w:proofErr w:type="spellEnd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izglītības</w:t>
            </w:r>
            <w:proofErr w:type="spellEnd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darba</w:t>
            </w:r>
            <w:proofErr w:type="spellEnd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>speciāliste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60ABDE09" w14:textId="7742ED54" w:rsidR="00696EBE" w:rsidRPr="00BE61C0" w:rsidRDefault="00696EBE" w:rsidP="00696EBE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Ludzas </w:t>
            </w:r>
            <w:proofErr w:type="spellStart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>novada</w:t>
            </w:r>
            <w:proofErr w:type="spellEnd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>pašvaldība</w:t>
            </w:r>
            <w:proofErr w:type="spellEnd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>Raiņa</w:t>
            </w:r>
            <w:proofErr w:type="spellEnd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>iela</w:t>
            </w:r>
            <w:proofErr w:type="spellEnd"/>
            <w:r w:rsidRPr="00424C81">
              <w:rPr>
                <w:rFonts w:ascii="Times New Roman" w:hAnsi="Times New Roman"/>
                <w:iCs/>
                <w:sz w:val="24"/>
                <w:szCs w:val="24"/>
              </w:rPr>
              <w:t xml:space="preserve"> 16</w:t>
            </w:r>
          </w:p>
        </w:tc>
      </w:tr>
      <w:tr w:rsidR="00A30938" w:rsidRPr="008D25FE" w14:paraId="4772930E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3B0AEDE9" w14:textId="7F931841" w:rsidR="00A30938" w:rsidRPr="00511D84" w:rsidRDefault="00A30938" w:rsidP="007B184A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13.</w:t>
            </w:r>
            <w:r w:rsidR="00696EBE">
              <w:rPr>
                <w:rFonts w:ascii="Times New Roman" w:eastAsiaTheme="majorEastAsia" w:hAnsi="Times New Roman"/>
                <w:bCs/>
                <w:sz w:val="24"/>
                <w:szCs w:val="24"/>
              </w:rPr>
              <w:t>3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0-1</w:t>
            </w:r>
            <w:r w:rsidR="002718E9">
              <w:rPr>
                <w:rFonts w:ascii="Times New Roman" w:eastAsiaTheme="majorEastAsia" w:hAnsi="Times New Roman"/>
                <w:bCs/>
                <w:sz w:val="24"/>
                <w:szCs w:val="24"/>
              </w:rPr>
              <w:t>3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696EBE">
              <w:rPr>
                <w:rFonts w:ascii="Times New Roman" w:eastAsiaTheme="majorEastAsia" w:hAnsi="Times New Roman"/>
                <w:bCs/>
                <w:sz w:val="24"/>
                <w:szCs w:val="24"/>
              </w:rPr>
              <w:t>5</w:t>
            </w:r>
            <w:r w:rsidR="00566A81"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2D55D146" w14:textId="0FA5CA6E" w:rsidR="00A30938" w:rsidRPr="00511D84" w:rsidRDefault="002718E9" w:rsidP="007B184A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Iekārtošanās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viesnīcā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Ludza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” 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504A24CC" w14:textId="135786CC" w:rsidR="00A30938" w:rsidRPr="00C32DDA" w:rsidRDefault="00696EBE" w:rsidP="007B184A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</w:pPr>
            <w:proofErr w:type="spellStart"/>
            <w:r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>Viesnīca</w:t>
            </w:r>
            <w:proofErr w:type="spellEnd"/>
            <w:r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="00BE61C0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>“</w:t>
            </w:r>
            <w:r w:rsidR="00566A81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>Ludza</w:t>
            </w:r>
            <w:r w:rsidR="00BE61C0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 xml:space="preserve">”, </w:t>
            </w:r>
            <w:r w:rsidR="00566A81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>1.</w:t>
            </w:r>
            <w:r w:rsidR="003E2A3B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="00500F05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>M</w:t>
            </w:r>
            <w:r w:rsidR="00566A81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 xml:space="preserve">aija </w:t>
            </w:r>
            <w:proofErr w:type="spellStart"/>
            <w:r w:rsidR="00566A81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>iela</w:t>
            </w:r>
            <w:proofErr w:type="spellEnd"/>
            <w:r w:rsidR="00566A81" w:rsidRPr="00C32DDA"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  <w:t xml:space="preserve"> 1, Ludza</w:t>
            </w:r>
          </w:p>
        </w:tc>
      </w:tr>
      <w:tr w:rsidR="00566A81" w:rsidRPr="008D25FE" w14:paraId="762B731C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7664D6D6" w14:textId="7D733F79" w:rsidR="00566A81" w:rsidRPr="00511D84" w:rsidRDefault="00566A81" w:rsidP="007B184A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 w:rsidR="002718E9">
              <w:rPr>
                <w:rFonts w:ascii="Times New Roman" w:eastAsiaTheme="majorEastAsia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696EBE">
              <w:rPr>
                <w:rFonts w:ascii="Times New Roman" w:eastAsiaTheme="majorEastAsia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0-14.</w:t>
            </w:r>
            <w:r w:rsidR="00696EBE">
              <w:rPr>
                <w:rFonts w:ascii="Times New Roman" w:eastAsiaTheme="majorEastAsia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1592B4F9" w14:textId="6653A0F2" w:rsidR="00566A81" w:rsidRPr="00511D84" w:rsidRDefault="002718E9" w:rsidP="007B184A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 w:rsidRPr="00511D84">
              <w:rPr>
                <w:rFonts w:ascii="Times New Roman" w:eastAsiaTheme="minorHAnsi" w:hAnsi="Times New Roman"/>
                <w:bCs/>
                <w:sz w:val="24"/>
                <w:szCs w:val="24"/>
              </w:rPr>
              <w:t>Pusdienas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38357738" w14:textId="2557E23C" w:rsidR="00566A81" w:rsidRPr="00BE61C0" w:rsidRDefault="00696EBE" w:rsidP="007B184A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 w:rsidRPr="00BE61C0">
              <w:rPr>
                <w:rFonts w:ascii="Times New Roman" w:eastAsiaTheme="minorHAnsi" w:hAnsi="Times New Roman"/>
                <w:bCs/>
                <w:sz w:val="24"/>
                <w:szCs w:val="24"/>
              </w:rPr>
              <w:t>Kafejnīca</w:t>
            </w:r>
            <w:proofErr w:type="spellEnd"/>
            <w:r w:rsidRPr="00BE61C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 w:rsidR="00566A81" w:rsidRPr="00BE61C0">
              <w:rPr>
                <w:rFonts w:ascii="Times New Roman" w:eastAsiaTheme="minorHAnsi" w:hAnsi="Times New Roman"/>
                <w:bCs/>
                <w:sz w:val="24"/>
                <w:szCs w:val="24"/>
              </w:rPr>
              <w:t>“</w:t>
            </w:r>
            <w:proofErr w:type="spellStart"/>
            <w:r w:rsidR="00566A81">
              <w:rPr>
                <w:rFonts w:ascii="Times New Roman" w:eastAsiaTheme="minorHAnsi" w:hAnsi="Times New Roman"/>
                <w:bCs/>
                <w:sz w:val="24"/>
                <w:szCs w:val="24"/>
              </w:rPr>
              <w:t>Ludza</w:t>
            </w:r>
            <w:proofErr w:type="spellEnd"/>
            <w:r w:rsidR="00566A81" w:rsidRPr="00BE61C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”, </w:t>
            </w:r>
            <w:r w:rsidR="00566A81">
              <w:rPr>
                <w:rFonts w:ascii="Times New Roman" w:eastAsiaTheme="minorHAnsi" w:hAnsi="Times New Roman"/>
                <w:bCs/>
                <w:sz w:val="24"/>
                <w:szCs w:val="24"/>
              </w:rPr>
              <w:t>1.</w:t>
            </w:r>
            <w:r w:rsidR="003E2A3B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 w:rsidR="00500F05">
              <w:rPr>
                <w:rFonts w:ascii="Times New Roman" w:eastAsiaTheme="minorHAnsi" w:hAnsi="Times New Roman"/>
                <w:bCs/>
                <w:sz w:val="24"/>
                <w:szCs w:val="24"/>
              </w:rPr>
              <w:t>M</w:t>
            </w:r>
            <w:r w:rsidR="00566A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aija </w:t>
            </w:r>
            <w:proofErr w:type="spellStart"/>
            <w:r w:rsidR="00566A81">
              <w:rPr>
                <w:rFonts w:ascii="Times New Roman" w:eastAsiaTheme="minorHAnsi" w:hAnsi="Times New Roman"/>
                <w:bCs/>
                <w:sz w:val="24"/>
                <w:szCs w:val="24"/>
              </w:rPr>
              <w:t>iela</w:t>
            </w:r>
            <w:proofErr w:type="spellEnd"/>
            <w:r w:rsidR="00566A81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1, </w:t>
            </w:r>
            <w:proofErr w:type="spellStart"/>
            <w:r w:rsidR="00566A81">
              <w:rPr>
                <w:rFonts w:ascii="Times New Roman" w:eastAsiaTheme="minorHAnsi" w:hAnsi="Times New Roman"/>
                <w:bCs/>
                <w:sz w:val="24"/>
                <w:szCs w:val="24"/>
              </w:rPr>
              <w:t>Ludza</w:t>
            </w:r>
            <w:proofErr w:type="spellEnd"/>
          </w:p>
        </w:tc>
      </w:tr>
      <w:tr w:rsidR="00696EBE" w:rsidRPr="008D25FE" w14:paraId="6060102D" w14:textId="77777777" w:rsidTr="00DB484C">
        <w:trPr>
          <w:trHeight w:val="88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805DF9" w14:textId="18127717" w:rsidR="00696EBE" w:rsidRPr="00511D84" w:rsidRDefault="00696EBE" w:rsidP="00696EBE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4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-1</w:t>
            </w:r>
            <w:r w:rsid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>5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3AC15E8" w14:textId="77777777" w:rsidR="00696EBE" w:rsidRPr="00636860" w:rsidRDefault="00696EBE" w:rsidP="00696EBE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Izglītojoši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pasākumi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novada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iedzīvotājiem</w:t>
            </w:r>
            <w:proofErr w:type="spellEnd"/>
          </w:p>
          <w:p w14:paraId="04A1E3CA" w14:textId="6BD13DC5" w:rsidR="00696EBE" w:rsidRPr="00696EBE" w:rsidRDefault="00696EBE" w:rsidP="00696EBE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696EBE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>Ēriks</w:t>
            </w:r>
            <w:proofErr w:type="spellEnd"/>
            <w:r w:rsidRPr="00696EBE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6EBE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>Kondrāts</w:t>
            </w:r>
            <w:proofErr w:type="spellEnd"/>
            <w:r w:rsidRPr="00696EBE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 xml:space="preserve">, Ludzas Amatnieku centra </w:t>
            </w:r>
            <w:proofErr w:type="spellStart"/>
            <w:r w:rsidRPr="00696EBE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>vadītājs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51AC770D" w14:textId="6AE68D2E" w:rsidR="00696EBE" w:rsidRPr="00511D84" w:rsidRDefault="00696EBE" w:rsidP="00696EBE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Ludzas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novada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Amatniecības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centrs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Tālavijas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iela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27 a,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Ludza</w:t>
            </w:r>
            <w:proofErr w:type="spellEnd"/>
          </w:p>
        </w:tc>
      </w:tr>
      <w:tr w:rsidR="00B66348" w:rsidRPr="008D25FE" w14:paraId="10B1B412" w14:textId="77777777" w:rsidTr="00DB484C">
        <w:trPr>
          <w:trHeight w:val="88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BDB346" w14:textId="10DD642A" w:rsidR="00B66348" w:rsidRPr="00511D84" w:rsidRDefault="00B66348" w:rsidP="00B66348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16.00-17.00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8585429" w14:textId="77777777" w:rsidR="00B66348" w:rsidRPr="00636860" w:rsidRDefault="00B66348" w:rsidP="00B66348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Projektu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īstenošana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pieaugušajiem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praktiskā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uzņēmējdarbības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pieredze</w:t>
            </w:r>
            <w:proofErr w:type="spellEnd"/>
          </w:p>
          <w:p w14:paraId="0A9363BE" w14:textId="0FA16584" w:rsidR="00B66348" w:rsidRPr="00636860" w:rsidRDefault="00B66348" w:rsidP="00B66348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BF0914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 xml:space="preserve">Zanda Trukšāne, SIA “Organic Products” </w:t>
            </w:r>
            <w:proofErr w:type="spellStart"/>
            <w:r w:rsidRPr="00BF0914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>vadītāja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5366254C" w14:textId="3DC02A68" w:rsidR="00B66348" w:rsidRPr="00636860" w:rsidRDefault="00B66348" w:rsidP="00B66348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Baznīcas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iela</w:t>
            </w:r>
            <w:proofErr w:type="spellEnd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50, </w:t>
            </w:r>
            <w:proofErr w:type="spellStart"/>
            <w:r w:rsidRPr="00636860">
              <w:rPr>
                <w:rFonts w:ascii="Times New Roman" w:eastAsiaTheme="minorHAnsi" w:hAnsi="Times New Roman"/>
                <w:bCs/>
                <w:sz w:val="24"/>
                <w:szCs w:val="24"/>
              </w:rPr>
              <w:t>Ludza</w:t>
            </w:r>
            <w:proofErr w:type="spellEnd"/>
          </w:p>
        </w:tc>
      </w:tr>
      <w:tr w:rsidR="00B66348" w:rsidRPr="008D25FE" w14:paraId="22C28782" w14:textId="77777777" w:rsidTr="00DB484C">
        <w:trPr>
          <w:trHeight w:val="88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E21F8A" w14:textId="2054AD85" w:rsidR="00B66348" w:rsidRPr="00B66348" w:rsidRDefault="00B66348" w:rsidP="00B66348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>17.10-18.20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B918940" w14:textId="35B03F26" w:rsidR="00B66348" w:rsidRPr="00B66348" w:rsidRDefault="00B66348" w:rsidP="00B66348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Ludza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senākā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Latvijas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pilsēta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tās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vides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ietekme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mācību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izaugsmei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pieaugušajiem</w:t>
            </w:r>
            <w:proofErr w:type="spellEnd"/>
          </w:p>
          <w:p w14:paraId="26E0D05E" w14:textId="7A685FD6" w:rsidR="00B66348" w:rsidRPr="00B66348" w:rsidRDefault="00B66348" w:rsidP="00B66348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</w:pPr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 w:rsidRPr="00B66348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>Ruta Zviedre, IK “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>Pelnrušķītes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>sapnis</w:t>
            </w:r>
            <w:proofErr w:type="spellEnd"/>
            <w:r w:rsidRPr="00B66348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 xml:space="preserve">”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i/>
                <w:iCs/>
                <w:sz w:val="24"/>
                <w:szCs w:val="24"/>
              </w:rPr>
              <w:t>īpašniece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19A67AD2" w14:textId="6A40AA3B" w:rsidR="00B66348" w:rsidRPr="00B66348" w:rsidRDefault="00B66348" w:rsidP="00B66348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Ludzas </w:t>
            </w:r>
            <w:proofErr w:type="spellStart"/>
            <w:r w:rsidRPr="00B66348">
              <w:rPr>
                <w:rFonts w:ascii="Times New Roman" w:eastAsiaTheme="minorHAnsi" w:hAnsi="Times New Roman"/>
                <w:bCs/>
                <w:sz w:val="24"/>
                <w:szCs w:val="24"/>
              </w:rPr>
              <w:t>pilskalns</w:t>
            </w:r>
            <w:proofErr w:type="spellEnd"/>
          </w:p>
        </w:tc>
      </w:tr>
      <w:tr w:rsidR="00B66348" w:rsidRPr="008D25FE" w14:paraId="26062AB2" w14:textId="77777777" w:rsidTr="00DB484C">
        <w:trPr>
          <w:trHeight w:val="88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059821C" w14:textId="7626BB9B" w:rsidR="00B66348" w:rsidRPr="00511D84" w:rsidRDefault="00B66348" w:rsidP="00B66348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8.30 -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9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4E15E5C" w14:textId="297932A3" w:rsidR="00B66348" w:rsidRPr="00511D84" w:rsidRDefault="00B66348" w:rsidP="00B66348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Vakariņas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34EDE8BB" w14:textId="79072964" w:rsidR="00B66348" w:rsidRPr="00511D84" w:rsidRDefault="00B66348" w:rsidP="00B66348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25302A">
              <w:rPr>
                <w:rFonts w:ascii="Times New Roman" w:hAnsi="Times New Roman"/>
                <w:sz w:val="24"/>
                <w:szCs w:val="24"/>
              </w:rPr>
              <w:t xml:space="preserve">Ludzas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novada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Amatniecības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centr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Tālavijas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27 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Ludza</w:t>
            </w:r>
            <w:proofErr w:type="spellEnd"/>
          </w:p>
        </w:tc>
      </w:tr>
      <w:tr w:rsidR="00B66348" w:rsidRPr="008D25FE" w14:paraId="718F211B" w14:textId="77777777" w:rsidTr="00DB484C">
        <w:trPr>
          <w:trHeight w:val="885"/>
        </w:trPr>
        <w:tc>
          <w:tcPr>
            <w:tcW w:w="1560" w:type="dxa"/>
            <w:tcBorders>
              <w:top w:val="single" w:sz="4" w:space="0" w:color="auto"/>
            </w:tcBorders>
          </w:tcPr>
          <w:p w14:paraId="44DE0EEF" w14:textId="2F560791" w:rsidR="00B66348" w:rsidRPr="00511D84" w:rsidRDefault="00B66348" w:rsidP="00B66348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19.30-20.30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15EFCDDA" w14:textId="1562A1DB" w:rsidR="00B66348" w:rsidRPr="00511D84" w:rsidRDefault="00B66348" w:rsidP="00B66348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Pirmās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mācību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dienas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atgriezeniskā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saite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pašvaldību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pieaugušo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izglītības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koordinatoru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domnīca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tīklošanās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2BB8F4AB" w14:textId="22CBE5A7" w:rsidR="00B66348" w:rsidRPr="00511D84" w:rsidRDefault="00B66348" w:rsidP="00B66348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25302A">
              <w:rPr>
                <w:rFonts w:ascii="Times New Roman" w:hAnsi="Times New Roman"/>
                <w:sz w:val="24"/>
                <w:szCs w:val="24"/>
              </w:rPr>
              <w:t xml:space="preserve">Ludzas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novada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Amatniecības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centr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Tālavijas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27 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Ludza</w:t>
            </w:r>
            <w:proofErr w:type="spellEnd"/>
          </w:p>
        </w:tc>
      </w:tr>
    </w:tbl>
    <w:p w14:paraId="0E911FDF" w14:textId="77777777" w:rsidR="009679C7" w:rsidRDefault="009679C7"/>
    <w:p w14:paraId="4635114C" w14:textId="3D45A744" w:rsidR="006954D9" w:rsidRPr="001B66D7" w:rsidRDefault="006954D9" w:rsidP="006954D9">
      <w:pPr>
        <w:pStyle w:val="NormalWeb"/>
        <w:spacing w:before="0" w:beforeAutospacing="0" w:after="0" w:afterAutospacing="0"/>
        <w:rPr>
          <w:b/>
          <w:iCs/>
        </w:rPr>
      </w:pPr>
      <w:r>
        <w:rPr>
          <w:b/>
          <w:iCs/>
        </w:rPr>
        <w:t>18.septembris (piektdiena)</w:t>
      </w:r>
    </w:p>
    <w:tbl>
      <w:tblPr>
        <w:tblStyle w:val="TableGrid"/>
        <w:tblW w:w="10208" w:type="dxa"/>
        <w:tblInd w:w="-998" w:type="dxa"/>
        <w:tblLook w:val="04A0" w:firstRow="1" w:lastRow="0" w:firstColumn="1" w:lastColumn="0" w:noHBand="0" w:noVBand="1"/>
      </w:tblPr>
      <w:tblGrid>
        <w:gridCol w:w="1560"/>
        <w:gridCol w:w="5812"/>
        <w:gridCol w:w="2836"/>
      </w:tblGrid>
      <w:tr w:rsidR="006954D9" w:rsidRPr="008D25FE" w14:paraId="7B329E13" w14:textId="77777777" w:rsidTr="00DB484C">
        <w:tc>
          <w:tcPr>
            <w:tcW w:w="1560" w:type="dxa"/>
            <w:tcBorders>
              <w:top w:val="single" w:sz="4" w:space="0" w:color="auto"/>
            </w:tcBorders>
          </w:tcPr>
          <w:p w14:paraId="7CE55B03" w14:textId="7370C7D5" w:rsidR="006954D9" w:rsidRPr="00511D84" w:rsidRDefault="006954D9" w:rsidP="001000AF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8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.00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-</w:t>
            </w:r>
            <w:r w:rsid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05E16A18" w14:textId="3451E442" w:rsidR="006954D9" w:rsidRPr="00511D84" w:rsidRDefault="006954D9" w:rsidP="001000AF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Brokastu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kafija</w:t>
            </w:r>
            <w:proofErr w:type="spellEnd"/>
            <w:r w:rsid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>izrakstīšanās</w:t>
            </w:r>
            <w:proofErr w:type="spellEnd"/>
            <w:r w:rsid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no </w:t>
            </w:r>
            <w:proofErr w:type="spellStart"/>
            <w:r w:rsidR="00B66348">
              <w:rPr>
                <w:rFonts w:ascii="Times New Roman" w:eastAsiaTheme="majorEastAsia" w:hAnsi="Times New Roman"/>
                <w:bCs/>
                <w:sz w:val="24"/>
                <w:szCs w:val="24"/>
              </w:rPr>
              <w:t>viesnīcas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33AFD2B1" w14:textId="7C32ECEF" w:rsidR="006954D9" w:rsidRPr="00511D84" w:rsidRDefault="006954D9" w:rsidP="001000AF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proofErr w:type="spellStart"/>
            <w:r w:rsidRPr="00BE61C0">
              <w:rPr>
                <w:rFonts w:ascii="Times New Roman" w:eastAsiaTheme="minorHAnsi" w:hAnsi="Times New Roman"/>
                <w:bCs/>
                <w:sz w:val="24"/>
                <w:szCs w:val="24"/>
              </w:rPr>
              <w:t>Kafejnīca</w:t>
            </w:r>
            <w:proofErr w:type="spellEnd"/>
            <w:r w:rsidRPr="00BE61C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Ludza</w:t>
            </w:r>
            <w:proofErr w:type="spellEnd"/>
            <w:r w:rsidRPr="00BE61C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”, 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1.</w:t>
            </w:r>
            <w:r w:rsidR="003E2A3B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 w:rsidR="00500F05">
              <w:rPr>
                <w:rFonts w:ascii="Times New Roman" w:eastAsiaTheme="minorHAnsi" w:hAnsi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aija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iela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1,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Ludza</w:t>
            </w:r>
            <w:proofErr w:type="spellEnd"/>
          </w:p>
        </w:tc>
      </w:tr>
      <w:tr w:rsidR="00F25F95" w:rsidRPr="008D25FE" w14:paraId="4D9513B4" w14:textId="77777777" w:rsidTr="00DB484C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D4779D" w14:textId="2590478A" w:rsidR="00F25F95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9.10 – 9.30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B153D3F" w14:textId="77777777" w:rsidR="00F25F95" w:rsidRDefault="00F25F95" w:rsidP="00F25F9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25302A">
              <w:rPr>
                <w:rFonts w:ascii="Times New Roman" w:hAnsi="Times New Roman"/>
                <w:sz w:val="24"/>
                <w:szCs w:val="24"/>
              </w:rPr>
              <w:t>ibliotēka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pieaugušo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izglītības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īstenotājs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novadā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2FDAF0E" w14:textId="68DB51A2" w:rsidR="00F25F95" w:rsidRPr="00C32DDA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  <w:lang w:val="fr-FR"/>
              </w:rPr>
            </w:pPr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Elita Zirne, Ludzas </w:t>
            </w:r>
            <w:proofErr w:type="spellStart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novada</w:t>
            </w:r>
            <w:proofErr w:type="spellEnd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bibliotēkas</w:t>
            </w:r>
            <w:proofErr w:type="spellEnd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direktore</w:t>
            </w:r>
            <w:proofErr w:type="spellEnd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            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09319105" w14:textId="40D79316" w:rsidR="00F25F95" w:rsidRPr="00C32DDA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val="fr-FR"/>
              </w:rPr>
            </w:pPr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Ludzas </w:t>
            </w:r>
            <w:proofErr w:type="spellStart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novada</w:t>
            </w:r>
            <w:proofErr w:type="spellEnd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pašvaldība</w:t>
            </w:r>
            <w:proofErr w:type="spellEnd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Raiņa</w:t>
            </w:r>
            <w:proofErr w:type="spellEnd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iela</w:t>
            </w:r>
            <w:proofErr w:type="spellEnd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16</w:t>
            </w:r>
          </w:p>
        </w:tc>
      </w:tr>
      <w:tr w:rsidR="00F25F95" w:rsidRPr="008D25FE" w14:paraId="7E410E63" w14:textId="77777777" w:rsidTr="00DB484C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2DC5C5" w14:textId="698DE43C" w:rsidR="00F25F95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9.30-9.50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379B7C7" w14:textId="623BEC17" w:rsidR="00F25F95" w:rsidRDefault="00F25F95" w:rsidP="00F25F95">
            <w:pPr>
              <w:rPr>
                <w:rFonts w:ascii="Times New Roman" w:hAnsi="Times New Roman"/>
                <w:sz w:val="24"/>
                <w:szCs w:val="24"/>
              </w:rPr>
            </w:pPr>
            <w:r w:rsidRPr="0025302A">
              <w:rPr>
                <w:rFonts w:ascii="Times New Roman" w:hAnsi="Times New Roman"/>
                <w:sz w:val="24"/>
                <w:szCs w:val="24"/>
              </w:rPr>
              <w:t>“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Mīli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5302A">
              <w:rPr>
                <w:rFonts w:ascii="Times New Roman" w:hAnsi="Times New Roman"/>
                <w:sz w:val="24"/>
                <w:szCs w:val="24"/>
              </w:rPr>
              <w:t>sevi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>!“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25302A">
              <w:rPr>
                <w:rFonts w:ascii="Times New Roman" w:hAnsi="Times New Roman"/>
                <w:sz w:val="24"/>
                <w:szCs w:val="24"/>
              </w:rPr>
              <w:t>enioru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biedrības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Līdzdalībai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nav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vecuma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proofErr w:type="spellStart"/>
            <w:proofErr w:type="gramStart"/>
            <w:r w:rsidRPr="0025302A">
              <w:rPr>
                <w:rFonts w:ascii="Times New Roman" w:hAnsi="Times New Roman"/>
                <w:sz w:val="24"/>
                <w:szCs w:val="24"/>
              </w:rPr>
              <w:t>iesaistīšanās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pieaugušo</w:t>
            </w:r>
            <w:proofErr w:type="spellEnd"/>
            <w:proofErr w:type="gram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izglītībā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D08EF22" w14:textId="6F8C08EF" w:rsidR="00F25F95" w:rsidRPr="00C32DDA" w:rsidRDefault="00F25F95" w:rsidP="00F25F95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Vera Putāne, </w:t>
            </w:r>
            <w:proofErr w:type="spellStart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biedrības</w:t>
            </w:r>
            <w:proofErr w:type="spellEnd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valdes</w:t>
            </w:r>
            <w:proofErr w:type="spellEnd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priekšsēdētāja</w:t>
            </w:r>
            <w:proofErr w:type="spellEnd"/>
            <w:r w:rsidRPr="00C32DDA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   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6ACAB9A6" w14:textId="6A3FA924" w:rsidR="00F25F95" w:rsidRPr="00C32DDA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hAnsi="Times New Roman"/>
                <w:iCs/>
                <w:sz w:val="24"/>
                <w:szCs w:val="24"/>
                <w:lang w:val="fr-FR"/>
              </w:rPr>
            </w:pPr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Ludzas </w:t>
            </w:r>
            <w:proofErr w:type="spellStart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novada</w:t>
            </w:r>
            <w:proofErr w:type="spellEnd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pašvaldība</w:t>
            </w:r>
            <w:proofErr w:type="spellEnd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Raiņa</w:t>
            </w:r>
            <w:proofErr w:type="spellEnd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iela</w:t>
            </w:r>
            <w:proofErr w:type="spellEnd"/>
            <w:r w:rsidRPr="00C32DDA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 16</w:t>
            </w:r>
          </w:p>
        </w:tc>
      </w:tr>
      <w:tr w:rsidR="00F25F95" w:rsidRPr="008D25FE" w14:paraId="490F0B29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53A25FC5" w14:textId="2A226154" w:rsidR="00F25F95" w:rsidRPr="00511D84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10.00-10.3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1740DCA4" w14:textId="5DD9D8F0" w:rsidR="00F25F95" w:rsidRPr="00511D84" w:rsidRDefault="00F25F95" w:rsidP="00F25F95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Pašvaldību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pieaugušo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izglītības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koordinatoru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domnīca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tīklošanās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2E5D36E0" w14:textId="2BA796DF" w:rsidR="00F25F95" w:rsidRPr="00511D84" w:rsidRDefault="00F25F95" w:rsidP="00F25F95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Pārbrauciens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no Ludzas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uz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Malnavu</w:t>
            </w:r>
            <w:proofErr w:type="spellEnd"/>
          </w:p>
        </w:tc>
      </w:tr>
      <w:tr w:rsidR="006813CA" w:rsidRPr="008D25FE" w14:paraId="7FCA62ED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0120E73F" w14:textId="1AAE8738" w:rsidR="006813CA" w:rsidRDefault="006813CA" w:rsidP="006813CA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10.40-11.00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104005B2" w14:textId="77777777" w:rsidR="006813CA" w:rsidRDefault="006813CA" w:rsidP="006813CA">
            <w:pPr>
              <w:widowControl/>
              <w:spacing w:after="160" w:line="259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Aktivitātes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47C1">
              <w:rPr>
                <w:rFonts w:ascii="Times New Roman" w:hAnsi="Times New Roman"/>
                <w:sz w:val="24"/>
                <w:szCs w:val="24"/>
              </w:rPr>
              <w:t>iedzīvotāj</w:t>
            </w:r>
            <w:r>
              <w:rPr>
                <w:rFonts w:ascii="Times New Roman" w:hAnsi="Times New Roman"/>
                <w:sz w:val="24"/>
                <w:szCs w:val="24"/>
              </w:rPr>
              <w:t>iem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FD54B8">
              <w:rPr>
                <w:rFonts w:ascii="Times New Roman" w:hAnsi="Times New Roman"/>
                <w:sz w:val="24"/>
                <w:szCs w:val="24"/>
              </w:rPr>
              <w:t>ealizējot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pašu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izstrādātus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projektus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saskaņā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ar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vietējās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rīcības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grupas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apstiprināto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integrēto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lauku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attīstības</w:t>
            </w:r>
            <w:proofErr w:type="spellEnd"/>
            <w:r w:rsidRPr="00FD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4B8">
              <w:rPr>
                <w:rFonts w:ascii="Times New Roman" w:hAnsi="Times New Roman"/>
                <w:sz w:val="24"/>
                <w:szCs w:val="24"/>
              </w:rPr>
              <w:t>stratēģiju</w:t>
            </w:r>
            <w:proofErr w:type="spellEnd"/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14:paraId="66541CED" w14:textId="03274A9F" w:rsidR="006813CA" w:rsidRDefault="006813CA" w:rsidP="006813CA">
            <w:pPr>
              <w:widowControl/>
              <w:spacing w:after="160" w:line="259" w:lineRule="auto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Sandra Palma</w:t>
            </w:r>
            <w:r w:rsidRPr="0087417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6954D9">
              <w:rPr>
                <w:rFonts w:ascii="Times New Roman" w:hAnsi="Times New Roman"/>
                <w:i/>
                <w:iCs/>
                <w:sz w:val="24"/>
                <w:szCs w:val="24"/>
              </w:rPr>
              <w:t>biedrības</w:t>
            </w:r>
            <w:proofErr w:type="spellEnd"/>
            <w:r w:rsidRPr="006954D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“Ludzas rajona partnerība” </w:t>
            </w:r>
            <w:proofErr w:type="spellStart"/>
            <w:r w:rsidRPr="006954D9">
              <w:rPr>
                <w:rFonts w:ascii="Times New Roman" w:hAnsi="Times New Roman"/>
                <w:i/>
                <w:iCs/>
                <w:sz w:val="24"/>
                <w:szCs w:val="24"/>
              </w:rPr>
              <w:t>administratīvā</w:t>
            </w:r>
            <w:proofErr w:type="spellEnd"/>
            <w:r w:rsidRPr="006954D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4D9">
              <w:rPr>
                <w:rFonts w:ascii="Times New Roman" w:hAnsi="Times New Roman"/>
                <w:i/>
                <w:iCs/>
                <w:sz w:val="24"/>
                <w:szCs w:val="24"/>
              </w:rPr>
              <w:t>vadītāja</w:t>
            </w:r>
            <w:proofErr w:type="spellEnd"/>
            <w:r w:rsidRPr="00424C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43E6940C" w14:textId="5FA96AD8" w:rsidR="006813CA" w:rsidRPr="00C32DDA" w:rsidRDefault="006813CA" w:rsidP="006813CA">
            <w:pPr>
              <w:widowControl/>
              <w:spacing w:after="160" w:line="259" w:lineRule="auto"/>
              <w:ind w:right="107"/>
              <w:rPr>
                <w:rFonts w:ascii="Times New Roman" w:eastAsiaTheme="majorEastAsia" w:hAnsi="Times New Roman"/>
                <w:bCs/>
                <w:sz w:val="24"/>
                <w:szCs w:val="24"/>
                <w:lang w:val="fr-FR"/>
              </w:rPr>
            </w:pP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Kļavu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iela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17,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Malnava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Malnavas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pagasts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Ludzas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novads</w:t>
            </w:r>
            <w:proofErr w:type="spellEnd"/>
          </w:p>
        </w:tc>
      </w:tr>
      <w:tr w:rsidR="00F25F95" w:rsidRPr="008D25FE" w14:paraId="76BD3848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16D2B235" w14:textId="570C9D9D" w:rsidR="00F25F95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0-1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6E516E08" w14:textId="77777777" w:rsidR="00F25F95" w:rsidRDefault="00F25F95" w:rsidP="00F25F95">
            <w:pPr>
              <w:widowControl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25302A">
              <w:rPr>
                <w:rFonts w:ascii="Times New Roman" w:hAnsi="Times New Roman"/>
                <w:sz w:val="24"/>
                <w:szCs w:val="24"/>
              </w:rPr>
              <w:t>ūžizglītības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iespējas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Ludzas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pašvaldības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Latvijas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Biozinātņu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tehnoloģiju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universitātes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aģentūras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Latvijas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Biozinātņu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tehnoloģiju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universitātes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Malnavas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koledž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sadabība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pieaugušo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izglītības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jomā</w:t>
            </w:r>
            <w:proofErr w:type="spellEnd"/>
          </w:p>
          <w:p w14:paraId="2C0B5E17" w14:textId="44F71301" w:rsidR="00F25F95" w:rsidRDefault="00F25F95" w:rsidP="00F25F95">
            <w:pPr>
              <w:widowControl/>
              <w:spacing w:after="160" w:line="259" w:lineRule="auto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proofErr w:type="spellStart"/>
            <w:r w:rsidRPr="00C926D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Karīne</w:t>
            </w:r>
            <w:proofErr w:type="spellEnd"/>
            <w:r w:rsidRPr="00C926D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Laganovska,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Latvijas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Biozinātņu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un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tehnoloģiju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universitātes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aģentūras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"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Latvijas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Biozinātņu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un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tehnoloģiju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universitātes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Malnavas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koledža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"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direktora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pienākumu</w:t>
            </w:r>
            <w:proofErr w:type="spellEnd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26D7">
              <w:rPr>
                <w:rFonts w:ascii="Times New Roman" w:hAnsi="Times New Roman"/>
                <w:i/>
                <w:iCs/>
                <w:sz w:val="24"/>
                <w:szCs w:val="24"/>
              </w:rPr>
              <w:t>izpildītāja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4B257318" w14:textId="55A0EEFE" w:rsidR="00F25F95" w:rsidRPr="00C32DDA" w:rsidRDefault="00F25F95" w:rsidP="00F25F95">
            <w:pPr>
              <w:widowControl/>
              <w:spacing w:after="160" w:line="259" w:lineRule="auto"/>
              <w:ind w:right="107"/>
              <w:rPr>
                <w:rFonts w:ascii="Times New Roman" w:eastAsiaTheme="majorEastAsia" w:hAnsi="Times New Roman"/>
                <w:bCs/>
                <w:sz w:val="24"/>
                <w:szCs w:val="24"/>
                <w:lang w:val="fr-FR"/>
              </w:rPr>
            </w:pP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Kļavu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iela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17,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Malnava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Malnavas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pagasts</w:t>
            </w:r>
            <w:proofErr w:type="spellEnd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Ludzas </w:t>
            </w:r>
            <w:proofErr w:type="spellStart"/>
            <w:r w:rsidRPr="00C32DDA">
              <w:rPr>
                <w:rFonts w:ascii="Times New Roman" w:hAnsi="Times New Roman"/>
                <w:sz w:val="24"/>
                <w:szCs w:val="24"/>
                <w:lang w:val="fr-FR"/>
              </w:rPr>
              <w:t>novads</w:t>
            </w:r>
            <w:proofErr w:type="spellEnd"/>
          </w:p>
        </w:tc>
      </w:tr>
      <w:tr w:rsidR="00DB484C" w:rsidRPr="008D25FE" w14:paraId="5E68ADCD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28B2A085" w14:textId="4007C334" w:rsidR="00DB484C" w:rsidRDefault="00DB484C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12.10-12.30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67C4D3EC" w14:textId="54F7EA57" w:rsidR="00DB484C" w:rsidRDefault="00DB484C" w:rsidP="00F25F95">
            <w:pPr>
              <w:widowControl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Kafijas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pauze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0502FB20" w14:textId="67C9CF4E" w:rsidR="00DB484C" w:rsidRPr="00424C81" w:rsidRDefault="00DB484C" w:rsidP="00F25F95">
            <w:pPr>
              <w:widowControl/>
              <w:spacing w:after="160" w:line="259" w:lineRule="auto"/>
              <w:ind w:right="107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Vienības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64,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Kārsava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Ludzas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novads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Kārsavas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kultūrvēstures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centrs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Līču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mājas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F25F95" w:rsidRPr="008D25FE" w14:paraId="40062658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4A502EAF" w14:textId="2BA32EF6" w:rsidR="00F25F95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12.</w:t>
            </w:r>
            <w:r w:rsidR="00DB484C">
              <w:rPr>
                <w:rFonts w:ascii="Times New Roman" w:eastAsiaTheme="majorEastAsia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0-14.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1BF39588" w14:textId="77777777" w:rsidR="00F25F95" w:rsidRDefault="00F25F95" w:rsidP="00F25F95">
            <w:pPr>
              <w:widowControl/>
              <w:spacing w:after="160" w:line="259" w:lineRule="auto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Tematisku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pasākumu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meistarklašu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organizēšana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caur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dažādiem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projektiem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pieaugušajiem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nodrošinot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paaudžu</w:t>
            </w:r>
            <w:proofErr w:type="spellEnd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sadarbību</w:t>
            </w:r>
            <w:proofErr w:type="spellEnd"/>
          </w:p>
          <w:p w14:paraId="011BBC3B" w14:textId="7059419C" w:rsidR="00F25F95" w:rsidRPr="00DB484C" w:rsidRDefault="00F25F95" w:rsidP="00F25F95">
            <w:pPr>
              <w:widowControl/>
              <w:spacing w:after="160" w:line="259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54E8B">
              <w:rPr>
                <w:rFonts w:ascii="Times New Roman" w:eastAsiaTheme="majorEastAsia" w:hAnsi="Times New Roman"/>
                <w:bCs/>
                <w:i/>
                <w:iCs/>
                <w:sz w:val="24"/>
                <w:szCs w:val="24"/>
              </w:rPr>
              <w:t xml:space="preserve">Inta </w:t>
            </w:r>
            <w:proofErr w:type="spellStart"/>
            <w:r w:rsidRPr="00454E8B">
              <w:rPr>
                <w:rFonts w:ascii="Times New Roman" w:eastAsiaTheme="majorEastAsia" w:hAnsi="Times New Roman"/>
                <w:bCs/>
                <w:i/>
                <w:iCs/>
                <w:sz w:val="24"/>
                <w:szCs w:val="24"/>
              </w:rPr>
              <w:t>Jurdža</w:t>
            </w:r>
            <w:proofErr w:type="spellEnd"/>
            <w:r w:rsidRPr="00454E8B">
              <w:rPr>
                <w:rFonts w:ascii="Times New Roman" w:eastAsiaTheme="majorEastAsia" w:hAnsi="Times New Roman"/>
                <w:bCs/>
                <w:i/>
                <w:iCs/>
                <w:sz w:val="24"/>
                <w:szCs w:val="24"/>
              </w:rPr>
              <w:t xml:space="preserve">, </w:t>
            </w:r>
            <w:r w:rsidRPr="00454E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Kultūrvēstures centra </w:t>
            </w:r>
            <w:proofErr w:type="spellStart"/>
            <w:r w:rsidRPr="00454E8B">
              <w:rPr>
                <w:rFonts w:ascii="Times New Roman" w:hAnsi="Times New Roman"/>
                <w:i/>
                <w:iCs/>
                <w:sz w:val="24"/>
                <w:szCs w:val="24"/>
              </w:rPr>
              <w:t>vadītāja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2010CFF1" w14:textId="226663BA" w:rsidR="00F25F95" w:rsidRPr="00511D84" w:rsidRDefault="00F25F95" w:rsidP="00F25F95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Vienības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64,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Kārsava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Ludzas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novads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Kārsavas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kultūrvēstures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centrs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Līču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302A">
              <w:rPr>
                <w:rFonts w:ascii="Times New Roman" w:hAnsi="Times New Roman"/>
                <w:sz w:val="24"/>
                <w:szCs w:val="24"/>
              </w:rPr>
              <w:t>mājas</w:t>
            </w:r>
            <w:proofErr w:type="spellEnd"/>
            <w:r w:rsidRPr="0025302A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25F95" w:rsidRPr="008D25FE" w14:paraId="780C183E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44B8A958" w14:textId="781907DC" w:rsidR="00F25F95" w:rsidRPr="00511D84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4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2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0-1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5</w:t>
            </w:r>
            <w:r w:rsidRPr="00511D84"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7B4571A7" w14:textId="6B2FC136" w:rsidR="00F25F95" w:rsidRPr="00511D84" w:rsidRDefault="00F25F95" w:rsidP="00F25F95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 w:rsidRPr="00511D84">
              <w:rPr>
                <w:rFonts w:ascii="Times New Roman" w:eastAsiaTheme="minorHAnsi" w:hAnsi="Times New Roman"/>
                <w:bCs/>
                <w:sz w:val="24"/>
                <w:szCs w:val="24"/>
              </w:rPr>
              <w:t>Pusdienas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322607F5" w14:textId="69A59FD1" w:rsidR="00F25F95" w:rsidRPr="00BE61C0" w:rsidRDefault="00F25F95" w:rsidP="00F25F95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Vienības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Kārsava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Ludzas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novads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kafejnīca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“Mabis”</w:t>
            </w:r>
          </w:p>
        </w:tc>
      </w:tr>
      <w:tr w:rsidR="00F25F95" w:rsidRPr="008D25FE" w14:paraId="6905D557" w14:textId="77777777" w:rsidTr="00DB484C">
        <w:trPr>
          <w:trHeight w:val="245"/>
        </w:trPr>
        <w:tc>
          <w:tcPr>
            <w:tcW w:w="1560" w:type="dxa"/>
            <w:tcBorders>
              <w:top w:val="single" w:sz="4" w:space="0" w:color="auto"/>
            </w:tcBorders>
          </w:tcPr>
          <w:p w14:paraId="612C114A" w14:textId="04BC2A0B" w:rsidR="00F25F95" w:rsidRPr="00511D84" w:rsidRDefault="00F25F95" w:rsidP="00F25F95">
            <w:pPr>
              <w:widowControl/>
              <w:spacing w:after="160" w:line="259" w:lineRule="auto"/>
              <w:ind w:right="107"/>
              <w:jc w:val="both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lastRenderedPageBreak/>
              <w:t>1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>.</w:t>
            </w:r>
            <w:r w:rsidR="006813CA">
              <w:rPr>
                <w:rFonts w:ascii="Times New Roman" w:eastAsiaTheme="majorEastAsia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2C7E8FC2" w14:textId="77777777" w:rsidR="00F25F95" w:rsidRDefault="00F25F95" w:rsidP="00F25F95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Mācību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semināra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noslēgums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došanās</w:t>
            </w:r>
            <w:proofErr w:type="spellEnd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mājup</w:t>
            </w:r>
            <w:proofErr w:type="spellEnd"/>
          </w:p>
          <w:p w14:paraId="72A02536" w14:textId="7DB6C260" w:rsidR="00F25F95" w:rsidRPr="00511D84" w:rsidRDefault="006813CA" w:rsidP="00F25F95">
            <w:pPr>
              <w:widowControl/>
              <w:spacing w:after="160" w:line="259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Kārsava</w:t>
            </w:r>
            <w:r w:rsidR="00F25F95">
              <w:rPr>
                <w:rFonts w:ascii="Times New Roman" w:eastAsiaTheme="minorHAnsi" w:hAnsi="Times New Roman"/>
                <w:bCs/>
                <w:sz w:val="24"/>
                <w:szCs w:val="24"/>
              </w:rPr>
              <w:t>-Rīga</w:t>
            </w:r>
            <w:proofErr w:type="spellEnd"/>
            <w:r w:rsidR="00F25F95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 w:rsidR="00F25F95">
              <w:rPr>
                <w:rFonts w:ascii="Times New Roman" w:eastAsiaTheme="majorEastAsia" w:hAnsi="Times New Roman"/>
                <w:bCs/>
                <w:sz w:val="24"/>
                <w:szCs w:val="24"/>
              </w:rPr>
              <w:t>(</w:t>
            </w:r>
            <w:proofErr w:type="spellStart"/>
            <w:r w:rsidR="00F25F95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>Aspazijas</w:t>
            </w:r>
            <w:proofErr w:type="spellEnd"/>
            <w:r w:rsidR="00F25F95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25F95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>bulvāris</w:t>
            </w:r>
            <w:proofErr w:type="spellEnd"/>
            <w:r w:rsidR="00F25F95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 xml:space="preserve"> 5, </w:t>
            </w:r>
            <w:r w:rsidR="00F25F95" w:rsidRPr="001151CA">
              <w:rPr>
                <w:rFonts w:ascii="Times New Roman" w:hAnsi="Times New Roman"/>
                <w:i/>
                <w:iCs/>
                <w:color w:val="1F1F1F"/>
                <w:sz w:val="24"/>
                <w:szCs w:val="24"/>
                <w:shd w:val="clear" w:color="auto" w:fill="FFFFFF"/>
              </w:rPr>
              <w:t xml:space="preserve">LU </w:t>
            </w:r>
            <w:r w:rsidR="00F25F95" w:rsidRPr="001151CA">
              <w:rPr>
                <w:rFonts w:ascii="Times New Roman" w:hAnsi="Times New Roman"/>
                <w:i/>
                <w:iCs/>
                <w:color w:val="1F1F1F"/>
                <w:sz w:val="24"/>
                <w:szCs w:val="24"/>
                <w:shd w:val="clear" w:color="auto" w:fill="FFFFFF"/>
                <w:lang w:val="lv-LV"/>
              </w:rPr>
              <w:t>Ekonomikas un sociālo zinātņu fakultāte</w:t>
            </w:r>
            <w:r w:rsidR="00F25F95" w:rsidRPr="001151CA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lv-LV"/>
              </w:rPr>
              <w:t>,</w:t>
            </w:r>
            <w:r w:rsidR="00F25F95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IZM transports, </w:t>
            </w:r>
            <w:proofErr w:type="spellStart"/>
            <w:r w:rsidR="00F25F95">
              <w:rPr>
                <w:rFonts w:ascii="Times New Roman" w:eastAsiaTheme="majorEastAsia" w:hAnsi="Times New Roman"/>
                <w:bCs/>
                <w:sz w:val="24"/>
                <w:szCs w:val="24"/>
              </w:rPr>
              <w:t>ierašanās</w:t>
            </w:r>
            <w:proofErr w:type="spellEnd"/>
            <w:r w:rsidR="00F25F95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25F95">
              <w:rPr>
                <w:rFonts w:ascii="Times New Roman" w:eastAsiaTheme="majorEastAsia" w:hAnsi="Times New Roman"/>
                <w:bCs/>
                <w:sz w:val="24"/>
                <w:szCs w:val="24"/>
              </w:rPr>
              <w:t>Rīgā</w:t>
            </w:r>
            <w:proofErr w:type="spellEnd"/>
            <w:r w:rsidR="00F25F95">
              <w:rPr>
                <w:rFonts w:ascii="Times New Roman" w:eastAsiaTheme="majorEastAsia" w:hAnsi="Times New Roman"/>
                <w:bCs/>
                <w:sz w:val="24"/>
                <w:szCs w:val="24"/>
              </w:rPr>
              <w:t xml:space="preserve"> ap 19.00)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04C086F3" w14:textId="2914E2FA" w:rsidR="00F25F95" w:rsidRPr="00BE61C0" w:rsidRDefault="00F25F95" w:rsidP="00F25F95">
            <w:pPr>
              <w:widowControl/>
              <w:spacing w:after="160" w:line="259" w:lineRule="auto"/>
              <w:ind w:right="107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</w:tbl>
    <w:p w14:paraId="48D2AE37" w14:textId="77777777" w:rsidR="006954D9" w:rsidRDefault="006954D9" w:rsidP="006954D9"/>
    <w:p w14:paraId="5F4DC96C" w14:textId="77777777" w:rsidR="006954D9" w:rsidRDefault="006954D9"/>
    <w:sectPr w:rsidR="006954D9" w:rsidSect="003E2A3B">
      <w:pgSz w:w="11906" w:h="16838"/>
      <w:pgMar w:top="851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938"/>
    <w:rsid w:val="00082BB4"/>
    <w:rsid w:val="00112B4A"/>
    <w:rsid w:val="001151CA"/>
    <w:rsid w:val="00126FC6"/>
    <w:rsid w:val="001377C9"/>
    <w:rsid w:val="001458FE"/>
    <w:rsid w:val="001B6FAE"/>
    <w:rsid w:val="00203E85"/>
    <w:rsid w:val="002718E9"/>
    <w:rsid w:val="003972C3"/>
    <w:rsid w:val="003C48B9"/>
    <w:rsid w:val="003E2A3B"/>
    <w:rsid w:val="00400690"/>
    <w:rsid w:val="00417485"/>
    <w:rsid w:val="00424C81"/>
    <w:rsid w:val="00454E8B"/>
    <w:rsid w:val="004973E0"/>
    <w:rsid w:val="004C52BA"/>
    <w:rsid w:val="00500F05"/>
    <w:rsid w:val="00511D84"/>
    <w:rsid w:val="00566A81"/>
    <w:rsid w:val="00602A34"/>
    <w:rsid w:val="006813CA"/>
    <w:rsid w:val="006954D9"/>
    <w:rsid w:val="00696EBE"/>
    <w:rsid w:val="006E6C06"/>
    <w:rsid w:val="00702CFC"/>
    <w:rsid w:val="00783CF3"/>
    <w:rsid w:val="007D32CD"/>
    <w:rsid w:val="00826A52"/>
    <w:rsid w:val="00874172"/>
    <w:rsid w:val="009679C7"/>
    <w:rsid w:val="00A30938"/>
    <w:rsid w:val="00B63F84"/>
    <w:rsid w:val="00B66348"/>
    <w:rsid w:val="00BE61C0"/>
    <w:rsid w:val="00BF09DD"/>
    <w:rsid w:val="00C321E2"/>
    <w:rsid w:val="00C32DDA"/>
    <w:rsid w:val="00C926D7"/>
    <w:rsid w:val="00DB484C"/>
    <w:rsid w:val="00E153C5"/>
    <w:rsid w:val="00F25F95"/>
    <w:rsid w:val="00F8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C0C1E"/>
  <w15:chartTrackingRefBased/>
  <w15:docId w15:val="{C4B1C878-0D4D-4A11-99A4-DF5ABAA4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938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093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93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938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938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938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938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938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938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938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938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0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938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0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938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0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938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0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93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9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09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3093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A30938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customStyle="1" w:styleId="normaltextrun">
    <w:name w:val="normaltextrun"/>
    <w:basedOn w:val="DefaultParagraphFont"/>
    <w:rsid w:val="00A30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Bulka</dc:creator>
  <cp:keywords/>
  <dc:description/>
  <cp:lastModifiedBy>BDR Ludzas rajona partnerība</cp:lastModifiedBy>
  <cp:revision>2</cp:revision>
  <dcterms:created xsi:type="dcterms:W3CDTF">2026-09-23T12:23:00Z</dcterms:created>
  <dcterms:modified xsi:type="dcterms:W3CDTF">2026-09-23T12:23:00Z</dcterms:modified>
</cp:coreProperties>
</file>