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E4CDD" w:rsidRDefault="005D70F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Pušmucovas pagasta  iniciatīvas grupa.</w:t>
      </w:r>
    </w:p>
    <w:p w14:paraId="00000002" w14:textId="77777777" w:rsidR="005E4CDD" w:rsidRDefault="005D70F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Pušmucovas iedzīvotāju vajadzības.</w:t>
      </w:r>
    </w:p>
    <w:p w14:paraId="00000003" w14:textId="56249511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Uzlabot interneta pārklājuma kvalitāti Pušmucovas ciematā un Pušmucovas  pagasta teritorijā. </w:t>
      </w:r>
    </w:p>
    <w:p w14:paraId="00000004" w14:textId="2C0582E7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Uzlabot TV apraides kvalitāti, nodrošinot  bezmaksas LTV1, LTV 7, RE:Tv kanālu attēla kvalitāti Pušmucovas ciematā un  Pušmucovas pagasta teritorijā. </w:t>
      </w:r>
    </w:p>
    <w:p w14:paraId="00000005" w14:textId="3016085F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Trauksmes sirēnu ierīkošana Pušmucovā.  </w:t>
      </w:r>
    </w:p>
    <w:p w14:paraId="00000006" w14:textId="156B5B14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Dzeramā ūdens grodu aku remonts un sakārtošana publiskai pieejai Pušmucovas ciematā. </w:t>
      </w:r>
    </w:p>
    <w:p w14:paraId="00000007" w14:textId="0A7543AD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Degradēto teritoriju sakārtošana. (vecā kurtuve, grausts Līvānu ielā u.c. ). </w:t>
      </w:r>
    </w:p>
    <w:p w14:paraId="00000008" w14:textId="15021BDA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>Ceļa remonts,   bituminēta seguma uzklāšana  krustojumā  pie SIA „Meža medus meistars”.</w:t>
      </w:r>
    </w:p>
    <w:p w14:paraId="00000009" w14:textId="3EB389E5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Pasākumi, meistarklases, lekcijas iedzīvotājiem pēc viņu  interesēm. </w:t>
      </w:r>
    </w:p>
    <w:p w14:paraId="0000000A" w14:textId="568B968A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Pirmās palīdzības kursi iedzīvotājiem. </w:t>
      </w:r>
    </w:p>
    <w:p w14:paraId="0000000B" w14:textId="0F93BA04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>Vecu , vientuļu cilvēku mobilā aprūpe, socializēšana. Grāmatu, periodikas piegāde mājās.</w:t>
      </w:r>
    </w:p>
    <w:p w14:paraId="0000000C" w14:textId="1A10E190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Kapu teritorijas sakopšana. (šķiroto atkritumu konteineru iegāde, inventāra iegāde) </w:t>
      </w:r>
    </w:p>
    <w:p w14:paraId="0000000D" w14:textId="30E53645" w:rsidR="005E4CDD" w:rsidRPr="002008C0" w:rsidRDefault="005D70F7" w:rsidP="002008C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 w:rsidRPr="002008C0">
        <w:rPr>
          <w:color w:val="000000"/>
          <w:sz w:val="28"/>
          <w:szCs w:val="28"/>
        </w:rPr>
        <w:t xml:space="preserve">Lielgabarīta atkritumu izvešanas nodrošināšana  2X gadā   pagasta iedzīvotājiem. </w:t>
      </w:r>
    </w:p>
    <w:p w14:paraId="0000000E" w14:textId="3A29594C" w:rsidR="005E4CDD" w:rsidRDefault="002008C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</w:t>
      </w:r>
      <w:r w:rsidR="005D70F7">
        <w:rPr>
          <w:color w:val="000000"/>
          <w:sz w:val="28"/>
          <w:szCs w:val="28"/>
        </w:rPr>
        <w:t>N</w:t>
      </w:r>
      <w:r w:rsidR="005D70F7">
        <w:rPr>
          <w:color w:val="000000"/>
          <w:sz w:val="28"/>
          <w:szCs w:val="28"/>
        </w:rPr>
        <w:t xml:space="preserve">olietotās sadzīves tehnikas izvešana pagasta iedzīvotājiem. </w:t>
      </w:r>
    </w:p>
    <w:p w14:paraId="0000000F" w14:textId="2068E284" w:rsidR="005E4CDD" w:rsidRDefault="002008C0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5D70F7">
        <w:rPr>
          <w:sz w:val="28"/>
          <w:szCs w:val="28"/>
        </w:rPr>
        <w:t>Aprīkojuma iegāde un teritorijas labiekārtošana biedrības  Rikšotāju braucēju sporta kluba Pegazs rīkoto pasākumu nodrošināšanai.</w:t>
      </w:r>
    </w:p>
    <w:p w14:paraId="4BBD9C53" w14:textId="4269206A" w:rsidR="002008C0" w:rsidRDefault="002008C0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>14. Vietējās uzņēmējdarbības attīstība un popularizēšana.</w:t>
      </w:r>
    </w:p>
    <w:p w14:paraId="1A6D8E8B" w14:textId="54EA0EA4" w:rsidR="002008C0" w:rsidRDefault="002008C0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>14.1.</w:t>
      </w:r>
      <w:r w:rsidRPr="002008C0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C</w:t>
      </w:r>
      <w:r w:rsidRPr="002008C0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ūkkopības</w:t>
      </w:r>
      <w:r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nozares</w:t>
      </w:r>
      <w:r w:rsidRPr="002008C0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attīstība, tostarp audzēšana, pārstrāde un tirdzniecība</w:t>
      </w:r>
      <w:r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.</w:t>
      </w:r>
      <w:r>
        <w:rPr>
          <w:sz w:val="28"/>
          <w:szCs w:val="28"/>
        </w:rPr>
        <w:t xml:space="preserve"> </w:t>
      </w:r>
    </w:p>
    <w:p w14:paraId="00000010" w14:textId="77777777" w:rsidR="005E4CDD" w:rsidRDefault="005E4CDD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p w14:paraId="00000011" w14:textId="77777777" w:rsidR="005E4CDD" w:rsidRDefault="005E4CDD"/>
    <w:p w14:paraId="00000012" w14:textId="77777777" w:rsidR="005E4CDD" w:rsidRDefault="005D70F7">
      <w:r>
        <w:t>Iniciatīvas grupa:</w:t>
      </w:r>
    </w:p>
    <w:p w14:paraId="00000013" w14:textId="77777777" w:rsidR="005E4CDD" w:rsidRDefault="005D70F7">
      <w:r>
        <w:t>Elvīra Rimicāne 26120900  elvira.rimicane@inbox.lv</w:t>
      </w:r>
    </w:p>
    <w:p w14:paraId="00000014" w14:textId="77777777" w:rsidR="005E4CDD" w:rsidRDefault="005D70F7">
      <w:r>
        <w:t xml:space="preserve">Ilga Baziļeviča 29390771   </w:t>
      </w:r>
      <w:hyperlink r:id="rId5">
        <w:r>
          <w:rPr>
            <w:color w:val="0000FF"/>
            <w:u w:val="single"/>
          </w:rPr>
          <w:t>ilgabaz@inbox.lv</w:t>
        </w:r>
      </w:hyperlink>
    </w:p>
    <w:p w14:paraId="00000015" w14:textId="77777777" w:rsidR="005E4CDD" w:rsidRDefault="005D70F7">
      <w:r>
        <w:t>Līga Potaša  22116297  l.vorza-zemenite@inbox.lv</w:t>
      </w:r>
    </w:p>
    <w:sectPr w:rsidR="005E4CDD">
      <w:pgSz w:w="11906" w:h="16838"/>
      <w:pgMar w:top="1134" w:right="850" w:bottom="113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16E83B0-7A44-485B-9A1C-A48D1CD76F29}"/>
    <w:embedBold r:id="rId2" w:fontKey="{B45B0487-41B3-4B31-98AB-A77A1B01CA5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BD94B34-4549-4593-AD85-017AD42CC0B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3E1F727C-674E-456E-A666-313BEBF695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16AF9C-5630-427C-BF44-D597482AE7D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D4BAB"/>
    <w:multiLevelType w:val="hybridMultilevel"/>
    <w:tmpl w:val="7BD2A140"/>
    <w:lvl w:ilvl="0" w:tplc="D80E0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0721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CDD"/>
    <w:rsid w:val="00034395"/>
    <w:rsid w:val="002008C0"/>
    <w:rsid w:val="005D70F7"/>
    <w:rsid w:val="005E4CDD"/>
    <w:rsid w:val="00F5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39D0"/>
  <w15:docId w15:val="{3F48C3A9-3D13-4D97-AD17-126282C4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00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lgabaz@inbox.lv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BDR Ludzas rajona partnerība</dc:creator>
  <cp:lastModifiedBy>BDR Ludzas rajona partnerība</cp:lastModifiedBy>
  <cp:revision>4</cp:revision>
  <dcterms:created xsi:type="dcterms:W3CDTF">2026-10-22T14:09:00Z</dcterms:created>
  <dcterms:modified xsi:type="dcterms:W3CDTF">2026-10-22T14:19:00Z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EBD08CA39B2245A9983CC5507273C7A0_13</vt:lpwstr>
  </property>
</Properties>
</file>